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EA285" w14:textId="6182E4E6" w:rsidR="003351FF" w:rsidRPr="000F3959" w:rsidRDefault="000F3959" w:rsidP="003351FF">
      <w:pPr>
        <w:rPr>
          <w:b/>
          <w:bCs/>
        </w:rPr>
      </w:pPr>
      <w:r w:rsidRPr="000F3959">
        <w:rPr>
          <w:b/>
          <w:bCs/>
        </w:rPr>
        <w:t>3</w:t>
      </w:r>
      <w:r w:rsidR="003351FF" w:rsidRPr="000F3959">
        <w:rPr>
          <w:b/>
          <w:bCs/>
        </w:rPr>
        <w:t>. NAPIREND</w:t>
      </w:r>
    </w:p>
    <w:p w14:paraId="7C0DA00E" w14:textId="77777777" w:rsidR="003351FF" w:rsidRDefault="003351FF" w:rsidP="003351FF">
      <w:pPr>
        <w:jc w:val="center"/>
      </w:pPr>
    </w:p>
    <w:p w14:paraId="31C22DD3" w14:textId="77777777" w:rsidR="003351FF" w:rsidRPr="003351FF" w:rsidRDefault="003351FF" w:rsidP="003351FF">
      <w:pPr>
        <w:jc w:val="center"/>
        <w:rPr>
          <w:b/>
        </w:rPr>
      </w:pPr>
      <w:r w:rsidRPr="003351FF">
        <w:rPr>
          <w:b/>
        </w:rPr>
        <w:t>ELŐTERJESZTÉS</w:t>
      </w:r>
    </w:p>
    <w:p w14:paraId="0164D17F" w14:textId="631C96B4" w:rsidR="004C20D6" w:rsidRPr="008E4294" w:rsidRDefault="00BE138B" w:rsidP="004C20D6">
      <w:pPr>
        <w:suppressAutoHyphens/>
        <w:autoSpaceDN w:val="0"/>
        <w:jc w:val="center"/>
        <w:rPr>
          <w:b/>
          <w:bCs/>
          <w:kern w:val="3"/>
        </w:rPr>
      </w:pPr>
      <w:r>
        <w:rPr>
          <w:b/>
          <w:bCs/>
          <w:kern w:val="3"/>
        </w:rPr>
        <w:t>Káptalantóti</w:t>
      </w:r>
      <w:r w:rsidR="004C20D6">
        <w:rPr>
          <w:b/>
          <w:bCs/>
          <w:kern w:val="3"/>
        </w:rPr>
        <w:t xml:space="preserve"> </w:t>
      </w:r>
      <w:r w:rsidR="004C20D6" w:rsidRPr="008E4294">
        <w:rPr>
          <w:b/>
          <w:bCs/>
          <w:kern w:val="3"/>
        </w:rPr>
        <w:t>Község Önkormányzata Képviselő-testületének</w:t>
      </w:r>
    </w:p>
    <w:p w14:paraId="13C5A073" w14:textId="77777777" w:rsidR="004C20D6" w:rsidRPr="008E4294" w:rsidRDefault="004C20D6" w:rsidP="004C20D6">
      <w:pPr>
        <w:suppressAutoHyphens/>
        <w:autoSpaceDN w:val="0"/>
        <w:jc w:val="center"/>
        <w:rPr>
          <w:b/>
          <w:bCs/>
          <w:kern w:val="3"/>
        </w:rPr>
      </w:pPr>
      <w:r w:rsidRPr="008E4294">
        <w:rPr>
          <w:b/>
          <w:bCs/>
          <w:kern w:val="3"/>
        </w:rPr>
        <w:t xml:space="preserve">2024. </w:t>
      </w:r>
      <w:r>
        <w:rPr>
          <w:b/>
          <w:bCs/>
          <w:kern w:val="3"/>
        </w:rPr>
        <w:t>november 19.</w:t>
      </w:r>
      <w:r w:rsidRPr="008E4294">
        <w:rPr>
          <w:b/>
          <w:bCs/>
          <w:kern w:val="3"/>
        </w:rPr>
        <w:t xml:space="preserve"> napján tartandó soron következő nyilvános ülésére</w:t>
      </w:r>
    </w:p>
    <w:p w14:paraId="1FA90ECF" w14:textId="77777777" w:rsidR="004C20D6" w:rsidRPr="008E4294" w:rsidRDefault="004C20D6" w:rsidP="004C20D6">
      <w:pPr>
        <w:jc w:val="both"/>
        <w:rPr>
          <w:b/>
          <w:bCs/>
        </w:rPr>
      </w:pPr>
      <w:r w:rsidRPr="008E4294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6535503" wp14:editId="15F0FFB3">
                <wp:simplePos x="0" y="0"/>
                <wp:positionH relativeFrom="margin">
                  <wp:posOffset>-635</wp:posOffset>
                </wp:positionH>
                <wp:positionV relativeFrom="paragraph">
                  <wp:posOffset>235585</wp:posOffset>
                </wp:positionV>
                <wp:extent cx="5772150" cy="3009900"/>
                <wp:effectExtent l="0" t="0" r="19050" b="19050"/>
                <wp:wrapSquare wrapText="bothSides"/>
                <wp:docPr id="217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2150" cy="300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FB181E" w14:textId="3D6957AD" w:rsidR="004C20D6" w:rsidRPr="007853DB" w:rsidRDefault="004C20D6" w:rsidP="00617B56">
                            <w:pPr>
                              <w:pStyle w:val="Default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0E7CE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Tárgy: </w:t>
                            </w:r>
                            <w:r w:rsidR="00BE138B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Káptalantóti</w:t>
                            </w:r>
                            <w:r w:rsidRPr="007853DB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Község Önkormányzata </w:t>
                            </w:r>
                            <w:r w:rsidR="00276F00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Képviselő-testülete </w:t>
                            </w:r>
                            <w:r w:rsidRPr="007853DB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Szerve</w:t>
                            </w:r>
                            <w:r w:rsidR="00617B56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zeti és Működési Szabályzatáról </w:t>
                            </w:r>
                            <w:r w:rsidRPr="007853DB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szóló </w:t>
                            </w:r>
                            <w:r w:rsidR="00276F00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10/2024. (XII. </w:t>
                            </w:r>
                            <w:r w:rsidR="00BE138B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5</w:t>
                            </w:r>
                            <w:r w:rsidR="00276F00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.) önkormányzati</w:t>
                            </w:r>
                            <w:r w:rsidR="00276F00" w:rsidRPr="007853DB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</w:t>
                            </w:r>
                            <w:r w:rsidRPr="007853DB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rendelet</w:t>
                            </w:r>
                            <w:r w:rsidR="00276F00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ének</w:t>
                            </w:r>
                            <w:r w:rsidRPr="007853DB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módosítása</w:t>
                            </w:r>
                          </w:p>
                          <w:p w14:paraId="38D8FFA8" w14:textId="77777777" w:rsidR="004C20D6" w:rsidRPr="00814D58" w:rsidRDefault="004C20D6" w:rsidP="004C20D6">
                            <w:pPr>
                              <w:jc w:val="both"/>
                              <w:rPr>
                                <w:b/>
                              </w:rPr>
                            </w:pPr>
                          </w:p>
                          <w:p w14:paraId="77D491D1" w14:textId="0D555A1F" w:rsidR="004C20D6" w:rsidRPr="00EB63D7" w:rsidRDefault="004C20D6" w:rsidP="004C20D6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0E7CE1">
                              <w:rPr>
                                <w:b/>
                              </w:rPr>
                              <w:t>Előterjesztő</w:t>
                            </w:r>
                            <w:r w:rsidRPr="00EB63D7">
                              <w:rPr>
                                <w:b/>
                              </w:rPr>
                              <w:t>:</w:t>
                            </w:r>
                            <w:r w:rsidRPr="00EB63D7">
                              <w:rPr>
                                <w:b/>
                              </w:rPr>
                              <w:tab/>
                            </w:r>
                            <w:r w:rsidR="00BE138B">
                              <w:rPr>
                                <w:b/>
                              </w:rPr>
                              <w:t>Kiss Anita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EB63D7">
                              <w:rPr>
                                <w:b/>
                              </w:rPr>
                              <w:t>polgármester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 w:rsidR="00194099"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  <w:u w:val="single"/>
                              </w:rPr>
                              <w:tab/>
                            </w:r>
                            <w:r>
                              <w:rPr>
                                <w:b/>
                                <w:u w:val="single"/>
                              </w:rPr>
                              <w:tab/>
                            </w:r>
                            <w:r>
                              <w:rPr>
                                <w:b/>
                                <w:u w:val="single"/>
                              </w:rPr>
                              <w:tab/>
                            </w:r>
                          </w:p>
                          <w:p w14:paraId="30EAEB33" w14:textId="77777777" w:rsidR="004C20D6" w:rsidRPr="00EB63D7" w:rsidRDefault="004C20D6" w:rsidP="004C20D6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  <w:t>aláírás</w:t>
                            </w:r>
                          </w:p>
                          <w:p w14:paraId="3F4DC923" w14:textId="77777777" w:rsidR="004C20D6" w:rsidRDefault="004C20D6" w:rsidP="004C20D6">
                            <w:pPr>
                              <w:rPr>
                                <w:b/>
                              </w:rPr>
                            </w:pPr>
                          </w:p>
                          <w:p w14:paraId="262A13BD" w14:textId="77777777" w:rsidR="004C20D6" w:rsidRPr="00EB63D7" w:rsidRDefault="004C20D6" w:rsidP="004C20D6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EB63D7">
                              <w:rPr>
                                <w:b/>
                              </w:rPr>
                              <w:t>Előkészítette:</w:t>
                            </w:r>
                            <w:r w:rsidRPr="00EB63D7">
                              <w:rPr>
                                <w:b/>
                              </w:rPr>
                              <w:tab/>
                            </w:r>
                            <w:r w:rsidR="00617B56">
                              <w:rPr>
                                <w:b/>
                              </w:rPr>
                              <w:t>Szabó Réka igazgatási ügyintéző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  <w:u w:val="single"/>
                              </w:rPr>
                              <w:tab/>
                            </w:r>
                            <w:r>
                              <w:rPr>
                                <w:b/>
                                <w:u w:val="single"/>
                              </w:rPr>
                              <w:tab/>
                            </w:r>
                            <w:r>
                              <w:rPr>
                                <w:b/>
                                <w:u w:val="single"/>
                              </w:rPr>
                              <w:tab/>
                            </w:r>
                          </w:p>
                          <w:p w14:paraId="37441333" w14:textId="77777777" w:rsidR="004C20D6" w:rsidRPr="00EB63D7" w:rsidRDefault="004C20D6" w:rsidP="004C20D6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  <w:t>aláírás</w:t>
                            </w:r>
                            <w:r w:rsidRPr="00EB63D7"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14:paraId="49A167B0" w14:textId="77777777" w:rsidR="004C20D6" w:rsidRPr="00EB63D7" w:rsidRDefault="004C20D6" w:rsidP="004C20D6">
                            <w:pPr>
                              <w:rPr>
                                <w:b/>
                              </w:rPr>
                            </w:pPr>
                          </w:p>
                          <w:p w14:paraId="5013B4CF" w14:textId="77777777" w:rsidR="004C20D6" w:rsidRPr="00EB63D7" w:rsidRDefault="004C20D6" w:rsidP="004C20D6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EB63D7">
                              <w:rPr>
                                <w:b/>
                              </w:rPr>
                              <w:t>Az előterjesztés törvényességi felülvizsgálatát végezte: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  <w:u w:val="single"/>
                              </w:rPr>
                              <w:tab/>
                            </w:r>
                            <w:r>
                              <w:rPr>
                                <w:b/>
                                <w:u w:val="single"/>
                              </w:rPr>
                              <w:tab/>
                            </w:r>
                            <w:r>
                              <w:rPr>
                                <w:b/>
                                <w:u w:val="single"/>
                              </w:rPr>
                              <w:tab/>
                            </w:r>
                          </w:p>
                          <w:p w14:paraId="1F0C5C4B" w14:textId="77777777" w:rsidR="004C20D6" w:rsidRDefault="004C20D6" w:rsidP="004C20D6">
                            <w:pPr>
                              <w:rPr>
                                <w:b/>
                              </w:rPr>
                            </w:pPr>
                          </w:p>
                          <w:p w14:paraId="383D5CB9" w14:textId="77777777" w:rsidR="004C20D6" w:rsidRDefault="004C20D6" w:rsidP="004C20D6">
                            <w:pPr>
                              <w:ind w:left="4956" w:firstLine="708"/>
                              <w:rPr>
                                <w:b/>
                              </w:rPr>
                            </w:pPr>
                            <w:r w:rsidRPr="00EB63D7">
                              <w:rPr>
                                <w:b/>
                              </w:rPr>
                              <w:t>Tóthné dr. Titz Éva jegyző</w:t>
                            </w:r>
                          </w:p>
                          <w:p w14:paraId="251AF6E1" w14:textId="77777777" w:rsidR="004C20D6" w:rsidRPr="00EB63D7" w:rsidRDefault="004C20D6" w:rsidP="004C20D6">
                            <w:pPr>
                              <w:ind w:left="4956" w:firstLine="708"/>
                              <w:rPr>
                                <w:b/>
                              </w:rPr>
                            </w:pPr>
                          </w:p>
                          <w:p w14:paraId="167DEF21" w14:textId="77777777" w:rsidR="004C20D6" w:rsidRDefault="004C20D6" w:rsidP="004C20D6">
                            <w:pPr>
                              <w:jc w:val="both"/>
                            </w:pPr>
                          </w:p>
                          <w:p w14:paraId="784B9336" w14:textId="77777777" w:rsidR="004C20D6" w:rsidRPr="00BA11A1" w:rsidRDefault="004C20D6" w:rsidP="00A844A1">
                            <w:pPr>
                              <w:jc w:val="both"/>
                              <w:rPr>
                                <w:b/>
                                <w:bCs/>
                              </w:rPr>
                            </w:pPr>
                            <w:r w:rsidRPr="00BA11A1">
                              <w:rPr>
                                <w:b/>
                                <w:bCs/>
                              </w:rPr>
                              <w:t>A végrehajtás elkészítéséért felelős köztisztviselő: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Szabó Réka</w:t>
                            </w:r>
                            <w:r w:rsidRPr="00BA11A1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617B56">
                              <w:rPr>
                                <w:b/>
                                <w:bCs/>
                              </w:rPr>
                              <w:t>igazgatási</w:t>
                            </w:r>
                            <w:r w:rsidR="00A844A1">
                              <w:rPr>
                                <w:b/>
                                <w:bCs/>
                              </w:rPr>
                              <w:t xml:space="preserve"> ügyintéző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535503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-.05pt;margin-top:18.55pt;width:454.5pt;height:23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">
                <v:textbox>
                  <w:txbxContent>
                    <w:p w14:paraId="21FB181E" w14:textId="3D6957AD" w:rsidR="004C20D6" w:rsidRPr="007853DB" w:rsidRDefault="004C20D6" w:rsidP="00617B56">
                      <w:pPr>
                        <w:pStyle w:val="Default"/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0E7CE1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Tárgy: </w:t>
                      </w:r>
                      <w:r w:rsidR="00BE138B">
                        <w:rPr>
                          <w:rFonts w:ascii="Times New Roman" w:hAnsi="Times New Roman" w:cs="Times New Roman"/>
                          <w:b/>
                          <w:bCs/>
                        </w:rPr>
                        <w:t>Káptalantóti</w:t>
                      </w:r>
                      <w:r w:rsidRPr="007853DB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Község Önkormányzata </w:t>
                      </w:r>
                      <w:r w:rsidR="00276F00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Képviselő-testülete </w:t>
                      </w:r>
                      <w:r w:rsidRPr="007853DB">
                        <w:rPr>
                          <w:rFonts w:ascii="Times New Roman" w:hAnsi="Times New Roman" w:cs="Times New Roman"/>
                          <w:b/>
                          <w:bCs/>
                        </w:rPr>
                        <w:t>Szerve</w:t>
                      </w:r>
                      <w:r w:rsidR="00617B56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zeti és Működési Szabályzatáról </w:t>
                      </w:r>
                      <w:r w:rsidRPr="007853DB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szóló </w:t>
                      </w:r>
                      <w:r w:rsidR="00276F00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10/2024. (XII. </w:t>
                      </w:r>
                      <w:r w:rsidR="00BE138B">
                        <w:rPr>
                          <w:rFonts w:ascii="Times New Roman" w:hAnsi="Times New Roman" w:cs="Times New Roman"/>
                          <w:b/>
                          <w:bCs/>
                        </w:rPr>
                        <w:t>5</w:t>
                      </w:r>
                      <w:r w:rsidR="00276F00">
                        <w:rPr>
                          <w:rFonts w:ascii="Times New Roman" w:hAnsi="Times New Roman" w:cs="Times New Roman"/>
                          <w:b/>
                          <w:bCs/>
                        </w:rPr>
                        <w:t>.) önkormányzati</w:t>
                      </w:r>
                      <w:r w:rsidR="00276F00" w:rsidRPr="007853DB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</w:t>
                      </w:r>
                      <w:r w:rsidRPr="007853DB">
                        <w:rPr>
                          <w:rFonts w:ascii="Times New Roman" w:hAnsi="Times New Roman" w:cs="Times New Roman"/>
                          <w:b/>
                          <w:bCs/>
                        </w:rPr>
                        <w:t>rendelet</w:t>
                      </w:r>
                      <w:r w:rsidR="00276F00">
                        <w:rPr>
                          <w:rFonts w:ascii="Times New Roman" w:hAnsi="Times New Roman" w:cs="Times New Roman"/>
                          <w:b/>
                          <w:bCs/>
                        </w:rPr>
                        <w:t>ének</w:t>
                      </w:r>
                      <w:r w:rsidRPr="007853DB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módosítása</w:t>
                      </w:r>
                    </w:p>
                    <w:p w14:paraId="38D8FFA8" w14:textId="77777777" w:rsidR="004C20D6" w:rsidRPr="00814D58" w:rsidRDefault="004C20D6" w:rsidP="004C20D6">
                      <w:pPr>
                        <w:jc w:val="both"/>
                        <w:rPr>
                          <w:b/>
                        </w:rPr>
                      </w:pPr>
                    </w:p>
                    <w:p w14:paraId="77D491D1" w14:textId="0D555A1F" w:rsidR="004C20D6" w:rsidRPr="00EB63D7" w:rsidRDefault="004C20D6" w:rsidP="004C20D6">
                      <w:pPr>
                        <w:rPr>
                          <w:b/>
                          <w:u w:val="single"/>
                        </w:rPr>
                      </w:pPr>
                      <w:r w:rsidRPr="000E7CE1">
                        <w:rPr>
                          <w:b/>
                        </w:rPr>
                        <w:t>Előterjesztő</w:t>
                      </w:r>
                      <w:r w:rsidRPr="00EB63D7">
                        <w:rPr>
                          <w:b/>
                        </w:rPr>
                        <w:t>:</w:t>
                      </w:r>
                      <w:r w:rsidRPr="00EB63D7">
                        <w:rPr>
                          <w:b/>
                        </w:rPr>
                        <w:tab/>
                      </w:r>
                      <w:r w:rsidR="00BE138B">
                        <w:rPr>
                          <w:b/>
                        </w:rPr>
                        <w:t>Kiss Anita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EB63D7">
                        <w:rPr>
                          <w:b/>
                        </w:rPr>
                        <w:t>polgármester</w:t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 w:rsidR="00194099"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  <w:u w:val="single"/>
                        </w:rPr>
                        <w:tab/>
                      </w:r>
                      <w:r>
                        <w:rPr>
                          <w:b/>
                          <w:u w:val="single"/>
                        </w:rPr>
                        <w:tab/>
                      </w:r>
                      <w:r>
                        <w:rPr>
                          <w:b/>
                          <w:u w:val="single"/>
                        </w:rPr>
                        <w:tab/>
                      </w:r>
                    </w:p>
                    <w:p w14:paraId="30EAEB33" w14:textId="77777777" w:rsidR="004C20D6" w:rsidRPr="00EB63D7" w:rsidRDefault="004C20D6" w:rsidP="004C20D6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  <w:t>aláírás</w:t>
                      </w:r>
                    </w:p>
                    <w:p w14:paraId="3F4DC923" w14:textId="77777777" w:rsidR="004C20D6" w:rsidRDefault="004C20D6" w:rsidP="004C20D6">
                      <w:pPr>
                        <w:rPr>
                          <w:b/>
                        </w:rPr>
                      </w:pPr>
                    </w:p>
                    <w:p w14:paraId="262A13BD" w14:textId="77777777" w:rsidR="004C20D6" w:rsidRPr="00EB63D7" w:rsidRDefault="004C20D6" w:rsidP="004C20D6">
                      <w:pPr>
                        <w:rPr>
                          <w:b/>
                          <w:u w:val="single"/>
                        </w:rPr>
                      </w:pPr>
                      <w:r w:rsidRPr="00EB63D7">
                        <w:rPr>
                          <w:b/>
                        </w:rPr>
                        <w:t>Előkészítette:</w:t>
                      </w:r>
                      <w:r w:rsidRPr="00EB63D7">
                        <w:rPr>
                          <w:b/>
                        </w:rPr>
                        <w:tab/>
                      </w:r>
                      <w:r w:rsidR="00617B56">
                        <w:rPr>
                          <w:b/>
                        </w:rPr>
                        <w:t>Szabó Réka igazgatási ügyintéző</w:t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  <w:u w:val="single"/>
                        </w:rPr>
                        <w:tab/>
                      </w:r>
                      <w:r>
                        <w:rPr>
                          <w:b/>
                          <w:u w:val="single"/>
                        </w:rPr>
                        <w:tab/>
                      </w:r>
                      <w:r>
                        <w:rPr>
                          <w:b/>
                          <w:u w:val="single"/>
                        </w:rPr>
                        <w:tab/>
                      </w:r>
                    </w:p>
                    <w:p w14:paraId="37441333" w14:textId="77777777" w:rsidR="004C20D6" w:rsidRPr="00EB63D7" w:rsidRDefault="004C20D6" w:rsidP="004C20D6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  <w:t>aláírás</w:t>
                      </w:r>
                      <w:r w:rsidRPr="00EB63D7">
                        <w:rPr>
                          <w:b/>
                        </w:rPr>
                        <w:t xml:space="preserve"> </w:t>
                      </w:r>
                    </w:p>
                    <w:p w14:paraId="49A167B0" w14:textId="77777777" w:rsidR="004C20D6" w:rsidRPr="00EB63D7" w:rsidRDefault="004C20D6" w:rsidP="004C20D6">
                      <w:pPr>
                        <w:rPr>
                          <w:b/>
                        </w:rPr>
                      </w:pPr>
                    </w:p>
                    <w:p w14:paraId="5013B4CF" w14:textId="77777777" w:rsidR="004C20D6" w:rsidRPr="00EB63D7" w:rsidRDefault="004C20D6" w:rsidP="004C20D6">
                      <w:pPr>
                        <w:rPr>
                          <w:b/>
                          <w:u w:val="single"/>
                        </w:rPr>
                      </w:pPr>
                      <w:r w:rsidRPr="00EB63D7">
                        <w:rPr>
                          <w:b/>
                        </w:rPr>
                        <w:t>Az előterjesztés törvényességi felülvizsgálatát végezte:</w:t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  <w:u w:val="single"/>
                        </w:rPr>
                        <w:tab/>
                      </w:r>
                      <w:r>
                        <w:rPr>
                          <w:b/>
                          <w:u w:val="single"/>
                        </w:rPr>
                        <w:tab/>
                      </w:r>
                      <w:r>
                        <w:rPr>
                          <w:b/>
                          <w:u w:val="single"/>
                        </w:rPr>
                        <w:tab/>
                      </w:r>
                    </w:p>
                    <w:p w14:paraId="1F0C5C4B" w14:textId="77777777" w:rsidR="004C20D6" w:rsidRDefault="004C20D6" w:rsidP="004C20D6">
                      <w:pPr>
                        <w:rPr>
                          <w:b/>
                        </w:rPr>
                      </w:pPr>
                    </w:p>
                    <w:p w14:paraId="383D5CB9" w14:textId="77777777" w:rsidR="004C20D6" w:rsidRDefault="004C20D6" w:rsidP="004C20D6">
                      <w:pPr>
                        <w:ind w:left="4956" w:firstLine="708"/>
                        <w:rPr>
                          <w:b/>
                        </w:rPr>
                      </w:pPr>
                      <w:r w:rsidRPr="00EB63D7">
                        <w:rPr>
                          <w:b/>
                        </w:rPr>
                        <w:t>Tóthné dr. Titz Éva jegyző</w:t>
                      </w:r>
                    </w:p>
                    <w:p w14:paraId="251AF6E1" w14:textId="77777777" w:rsidR="004C20D6" w:rsidRPr="00EB63D7" w:rsidRDefault="004C20D6" w:rsidP="004C20D6">
                      <w:pPr>
                        <w:ind w:left="4956" w:firstLine="708"/>
                        <w:rPr>
                          <w:b/>
                        </w:rPr>
                      </w:pPr>
                    </w:p>
                    <w:p w14:paraId="167DEF21" w14:textId="77777777" w:rsidR="004C20D6" w:rsidRDefault="004C20D6" w:rsidP="004C20D6">
                      <w:pPr>
                        <w:jc w:val="both"/>
                      </w:pPr>
                    </w:p>
                    <w:p w14:paraId="784B9336" w14:textId="77777777" w:rsidR="004C20D6" w:rsidRPr="00BA11A1" w:rsidRDefault="004C20D6" w:rsidP="00A844A1">
                      <w:pPr>
                        <w:jc w:val="both"/>
                        <w:rPr>
                          <w:b/>
                          <w:bCs/>
                        </w:rPr>
                      </w:pPr>
                      <w:r w:rsidRPr="00BA11A1">
                        <w:rPr>
                          <w:b/>
                          <w:bCs/>
                        </w:rPr>
                        <w:t>A végrehajtás elkészítéséért felelős köztisztviselő:</w:t>
                      </w:r>
                      <w:r>
                        <w:rPr>
                          <w:b/>
                          <w:bCs/>
                        </w:rPr>
                        <w:t xml:space="preserve"> Szabó Réka</w:t>
                      </w:r>
                      <w:r w:rsidRPr="00BA11A1">
                        <w:rPr>
                          <w:b/>
                          <w:bCs/>
                        </w:rPr>
                        <w:t xml:space="preserve"> </w:t>
                      </w:r>
                      <w:r w:rsidR="00617B56">
                        <w:rPr>
                          <w:b/>
                          <w:bCs/>
                        </w:rPr>
                        <w:t>igazgatási</w:t>
                      </w:r>
                      <w:r w:rsidR="00A844A1">
                        <w:rPr>
                          <w:b/>
                          <w:bCs/>
                        </w:rPr>
                        <w:t xml:space="preserve"> ügyintéző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3A9CE90" w14:textId="77777777" w:rsidR="003351FF" w:rsidRPr="003351FF" w:rsidRDefault="003351FF" w:rsidP="003351FF">
      <w:pPr>
        <w:rPr>
          <w:b/>
        </w:rPr>
      </w:pPr>
    </w:p>
    <w:p w14:paraId="146644B7" w14:textId="77777777" w:rsidR="00F007A2" w:rsidRPr="0012079C" w:rsidRDefault="00F007A2" w:rsidP="00F007A2">
      <w:pPr>
        <w:jc w:val="both"/>
        <w:rPr>
          <w:b/>
        </w:rPr>
      </w:pPr>
      <w:r w:rsidRPr="0012079C">
        <w:rPr>
          <w:b/>
        </w:rPr>
        <w:t>Tisztelt Képviselő-testület!</w:t>
      </w:r>
    </w:p>
    <w:p w14:paraId="3266ECDF" w14:textId="77777777" w:rsidR="00F007A2" w:rsidRDefault="00F007A2" w:rsidP="00F007A2">
      <w:pPr>
        <w:jc w:val="both"/>
      </w:pPr>
    </w:p>
    <w:p w14:paraId="3199F4AD" w14:textId="34000D2B" w:rsidR="00933F89" w:rsidRDefault="00BE138B" w:rsidP="00F007A2">
      <w:pPr>
        <w:jc w:val="both"/>
      </w:pPr>
      <w:r>
        <w:t>Káptalantóti</w:t>
      </w:r>
      <w:r w:rsidR="00F007A2">
        <w:t xml:space="preserve"> Község Önkormányzata Képviselő-testülete </w:t>
      </w:r>
      <w:r w:rsidR="00933F89" w:rsidRPr="009A78EB">
        <w:t xml:space="preserve">a helyi önkormányzati képviselők és polgármesterek 2024. </w:t>
      </w:r>
      <w:r w:rsidR="00617B56">
        <w:t>június 9-i választás</w:t>
      </w:r>
      <w:r w:rsidR="00933F89">
        <w:t>át</w:t>
      </w:r>
      <w:r w:rsidR="00617B56">
        <w:t xml:space="preserve"> követő </w:t>
      </w:r>
      <w:r w:rsidR="00933F89">
        <w:t xml:space="preserve">2024. október 8-i </w:t>
      </w:r>
      <w:r w:rsidR="00617B56">
        <w:t xml:space="preserve">alakuló </w:t>
      </w:r>
      <w:r w:rsidR="00617B56" w:rsidRPr="00933F89">
        <w:t xml:space="preserve">ülésén </w:t>
      </w:r>
      <w:r w:rsidR="00933F89" w:rsidRPr="00933F89">
        <w:t xml:space="preserve">a </w:t>
      </w:r>
      <w:r>
        <w:rPr>
          <w:bCs/>
        </w:rPr>
        <w:t>63</w:t>
      </w:r>
      <w:r w:rsidR="00933F89" w:rsidRPr="00933F89">
        <w:rPr>
          <w:bCs/>
        </w:rPr>
        <w:t>/2024. (X.0</w:t>
      </w:r>
      <w:r>
        <w:rPr>
          <w:bCs/>
        </w:rPr>
        <w:t>9</w:t>
      </w:r>
      <w:r w:rsidR="00933F89" w:rsidRPr="00933F89">
        <w:rPr>
          <w:bCs/>
        </w:rPr>
        <w:t xml:space="preserve">.) számú határozatával </w:t>
      </w:r>
      <w:r w:rsidR="00617B56" w:rsidRPr="00933F89">
        <w:t>döntött a Sz</w:t>
      </w:r>
      <w:r w:rsidR="00F007A2" w:rsidRPr="00933F89">
        <w:t>ervezeti és</w:t>
      </w:r>
      <w:r w:rsidR="00617B56" w:rsidRPr="00933F89">
        <w:t xml:space="preserve"> M</w:t>
      </w:r>
      <w:r w:rsidR="00F007A2" w:rsidRPr="00933F89">
        <w:t xml:space="preserve">űködési </w:t>
      </w:r>
      <w:r w:rsidR="00617B56" w:rsidRPr="00933F89">
        <w:t>S</w:t>
      </w:r>
      <w:r w:rsidR="00F007A2" w:rsidRPr="00933F89">
        <w:t>zabályzat</w:t>
      </w:r>
      <w:r w:rsidR="00617B56" w:rsidRPr="00933F89">
        <w:t xml:space="preserve"> teljes körű felülvizsgálatáról. </w:t>
      </w:r>
    </w:p>
    <w:p w14:paraId="7A4C61E1" w14:textId="77777777" w:rsidR="00617B56" w:rsidRDefault="00617B56" w:rsidP="00F007A2">
      <w:pPr>
        <w:jc w:val="both"/>
      </w:pPr>
      <w:r w:rsidRPr="00933F89">
        <w:t>A felülvizsgálat során sor került számos technikai jellegű módosítására és a</w:t>
      </w:r>
      <w:r>
        <w:t xml:space="preserve"> változások harmonizálására</w:t>
      </w:r>
      <w:r w:rsidR="00D86C95">
        <w:t>.</w:t>
      </w:r>
    </w:p>
    <w:p w14:paraId="5F53F2CE" w14:textId="77777777" w:rsidR="00F007A2" w:rsidRDefault="00617B56" w:rsidP="00F007A2">
      <w:pPr>
        <w:jc w:val="both"/>
      </w:pPr>
      <w:r>
        <w:t xml:space="preserve"> </w:t>
      </w:r>
    </w:p>
    <w:p w14:paraId="3296A706" w14:textId="77777777" w:rsidR="00F007A2" w:rsidRDefault="00F007A2" w:rsidP="00F007A2">
      <w:pPr>
        <w:pStyle w:val="Default"/>
        <w:jc w:val="both"/>
        <w:rPr>
          <w:rFonts w:ascii="Times New Roman" w:hAnsi="Times New Roman" w:cs="Times New Roman"/>
        </w:rPr>
      </w:pPr>
      <w:r w:rsidRPr="00B92721">
        <w:rPr>
          <w:rFonts w:ascii="Times New Roman" w:hAnsi="Times New Roman" w:cs="Times New Roman"/>
        </w:rPr>
        <w:t>Kérem a tisztelt Képviselő-testületet, hogy az előterjesztést megvitatni és a rendeletet megalkotni szíveskedjen.</w:t>
      </w:r>
    </w:p>
    <w:p w14:paraId="58925104" w14:textId="77777777" w:rsidR="00F007A2" w:rsidRDefault="00F007A2" w:rsidP="00F007A2">
      <w:pPr>
        <w:jc w:val="both"/>
      </w:pPr>
    </w:p>
    <w:p w14:paraId="003AFD5E" w14:textId="77777777" w:rsidR="00F007A2" w:rsidRDefault="00F007A2" w:rsidP="00F007A2">
      <w:pPr>
        <w:jc w:val="both"/>
      </w:pPr>
    </w:p>
    <w:p w14:paraId="7216BCBD" w14:textId="6BE0B2DB" w:rsidR="00F007A2" w:rsidRDefault="00BE138B" w:rsidP="00F007A2">
      <w:pPr>
        <w:jc w:val="both"/>
      </w:pPr>
      <w:r>
        <w:t>Káptalantóti</w:t>
      </w:r>
      <w:r w:rsidR="00CC0E4E">
        <w:t xml:space="preserve">, </w:t>
      </w:r>
      <w:r w:rsidR="00793650">
        <w:t>2024. november 11.</w:t>
      </w:r>
    </w:p>
    <w:p w14:paraId="6D538456" w14:textId="77777777" w:rsidR="00F007A2" w:rsidRDefault="00F007A2" w:rsidP="00F007A2"/>
    <w:p w14:paraId="3808D233" w14:textId="77777777" w:rsidR="00F007A2" w:rsidRDefault="00F007A2" w:rsidP="00F007A2"/>
    <w:p w14:paraId="4574CB37" w14:textId="77777777" w:rsidR="00F007A2" w:rsidRDefault="00F007A2" w:rsidP="00F007A2"/>
    <w:p w14:paraId="2CA4CAE8" w14:textId="77777777" w:rsidR="00F007A2" w:rsidRDefault="00F007A2" w:rsidP="00F007A2"/>
    <w:p w14:paraId="4908FC86" w14:textId="77777777" w:rsidR="00B75595" w:rsidRDefault="00B75595" w:rsidP="00F007A2"/>
    <w:p w14:paraId="78CC7D23" w14:textId="77777777" w:rsidR="00F007A2" w:rsidRDefault="00F007A2" w:rsidP="00F007A2"/>
    <w:p w14:paraId="57E9AD76" w14:textId="77777777" w:rsidR="00F007A2" w:rsidRDefault="00F007A2" w:rsidP="00F007A2"/>
    <w:p w14:paraId="3AB06A8C" w14:textId="77777777" w:rsidR="00F007A2" w:rsidRDefault="00F007A2" w:rsidP="00F007A2"/>
    <w:p w14:paraId="1CF45F2B" w14:textId="77777777" w:rsidR="00F007A2" w:rsidRDefault="00F007A2" w:rsidP="00F007A2"/>
    <w:p w14:paraId="65F3B415" w14:textId="77777777" w:rsidR="00F007A2" w:rsidRDefault="00F007A2" w:rsidP="00F007A2"/>
    <w:p w14:paraId="51508410" w14:textId="77777777" w:rsidR="00D86C95" w:rsidRDefault="00D86C95" w:rsidP="00F007A2">
      <w:pPr>
        <w:jc w:val="center"/>
        <w:rPr>
          <w:b/>
        </w:rPr>
      </w:pPr>
    </w:p>
    <w:p w14:paraId="18E72C03" w14:textId="77777777" w:rsidR="00F007A2" w:rsidRPr="007D1F16" w:rsidRDefault="00F007A2" w:rsidP="00F007A2">
      <w:pPr>
        <w:jc w:val="center"/>
        <w:rPr>
          <w:b/>
        </w:rPr>
      </w:pPr>
      <w:r w:rsidRPr="007D1F16">
        <w:rPr>
          <w:b/>
        </w:rPr>
        <w:lastRenderedPageBreak/>
        <w:t>HATÁSVIZSGÁLATI LAP</w:t>
      </w:r>
    </w:p>
    <w:p w14:paraId="77902C87" w14:textId="77777777" w:rsidR="00F007A2" w:rsidRPr="007D1F16" w:rsidRDefault="00F007A2" w:rsidP="00F007A2">
      <w:pPr>
        <w:jc w:val="center"/>
        <w:rPr>
          <w:b/>
        </w:rPr>
      </w:pPr>
    </w:p>
    <w:p w14:paraId="71093525" w14:textId="293E011C" w:rsidR="00F007A2" w:rsidRPr="007D1F16" w:rsidRDefault="00BE138B" w:rsidP="00F007A2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Káptalantóti</w:t>
      </w:r>
      <w:r w:rsidR="00F007A2" w:rsidRPr="007D1F16">
        <w:rPr>
          <w:b/>
          <w:bCs/>
          <w:color w:val="000000"/>
        </w:rPr>
        <w:t xml:space="preserve"> Község Önkormányzata Szervezeti és Működési Szabályzatáról szóló </w:t>
      </w:r>
    </w:p>
    <w:p w14:paraId="0948C142" w14:textId="77777777" w:rsidR="00F007A2" w:rsidRPr="007D1F16" w:rsidRDefault="00105501" w:rsidP="00F007A2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10</w:t>
      </w:r>
      <w:r w:rsidR="00F007A2" w:rsidRPr="007D1F16">
        <w:rPr>
          <w:b/>
          <w:bCs/>
          <w:color w:val="000000"/>
        </w:rPr>
        <w:t>/2014. (XII.</w:t>
      </w:r>
      <w:r w:rsidR="00F007A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1</w:t>
      </w:r>
      <w:r w:rsidR="00F007A2" w:rsidRPr="007D1F16">
        <w:rPr>
          <w:b/>
          <w:bCs/>
          <w:color w:val="000000"/>
        </w:rPr>
        <w:t>.) önkormányzati rendelet módosításához</w:t>
      </w:r>
    </w:p>
    <w:p w14:paraId="472ABB58" w14:textId="77777777" w:rsidR="00F007A2" w:rsidRPr="007D1F16" w:rsidRDefault="00F007A2" w:rsidP="00F007A2">
      <w:pPr>
        <w:rPr>
          <w:b/>
        </w:rPr>
      </w:pPr>
    </w:p>
    <w:p w14:paraId="4D620BEA" w14:textId="77777777" w:rsidR="00F007A2" w:rsidRDefault="00F007A2" w:rsidP="00F007A2">
      <w:pPr>
        <w:jc w:val="center"/>
      </w:pPr>
      <w:r>
        <w:t>ELŐZETES HATÁSVIZSGÁLAT</w:t>
      </w:r>
    </w:p>
    <w:p w14:paraId="456FEDE5" w14:textId="77777777" w:rsidR="00F007A2" w:rsidRPr="007D1F16" w:rsidRDefault="00F007A2" w:rsidP="00F007A2">
      <w:pPr>
        <w:jc w:val="center"/>
      </w:pPr>
    </w:p>
    <w:p w14:paraId="72063484" w14:textId="77777777" w:rsidR="00F007A2" w:rsidRPr="007D1F16" w:rsidRDefault="00F007A2" w:rsidP="00F007A2">
      <w:pPr>
        <w:jc w:val="both"/>
      </w:pPr>
      <w:r w:rsidRPr="007D1F16">
        <w:t>A jogalkotásról szóló 2010. évi CXXX. törvény 17. §-a értelmében a jogszabályok előkészítése során előzetes hatásvizsgálatot kell lefolytatni. Az előzetes hatásvizsgálat megállapításai a következők:</w:t>
      </w:r>
    </w:p>
    <w:p w14:paraId="7319B359" w14:textId="77777777" w:rsidR="00F007A2" w:rsidRPr="007D1F16" w:rsidRDefault="00F007A2" w:rsidP="00F007A2">
      <w:pPr>
        <w:contextualSpacing/>
        <w:outlineLvl w:val="0"/>
        <w:rPr>
          <w:b/>
          <w:bCs/>
          <w:color w:val="000000" w:themeColor="text1"/>
          <w:bdr w:val="none" w:sz="0" w:space="0" w:color="auto" w:frame="1"/>
        </w:rPr>
      </w:pPr>
    </w:p>
    <w:p w14:paraId="3C023FDD" w14:textId="5B201FFE" w:rsidR="00F007A2" w:rsidRPr="00AC1550" w:rsidRDefault="00F007A2" w:rsidP="00F007A2">
      <w:pPr>
        <w:ind w:left="2880" w:hanging="2880"/>
        <w:contextualSpacing/>
        <w:jc w:val="both"/>
        <w:rPr>
          <w:bCs/>
          <w:color w:val="000000" w:themeColor="text1"/>
          <w:bdr w:val="none" w:sz="0" w:space="0" w:color="auto" w:frame="1"/>
        </w:rPr>
      </w:pPr>
      <w:r w:rsidRPr="007D1F16">
        <w:rPr>
          <w:b/>
          <w:color w:val="000000" w:themeColor="text1"/>
          <w:u w:val="single"/>
          <w:bdr w:val="none" w:sz="0" w:space="0" w:color="auto" w:frame="1"/>
        </w:rPr>
        <w:t>A rendelet-tervezet címe</w:t>
      </w:r>
      <w:r w:rsidRPr="007D1F16">
        <w:rPr>
          <w:b/>
          <w:color w:val="000000" w:themeColor="text1"/>
          <w:bdr w:val="none" w:sz="0" w:space="0" w:color="auto" w:frame="1"/>
        </w:rPr>
        <w:t>:</w:t>
      </w:r>
      <w:r w:rsidRPr="00213DF6">
        <w:rPr>
          <w:bCs/>
          <w:color w:val="000000" w:themeColor="text1"/>
          <w:bdr w:val="none" w:sz="0" w:space="0" w:color="auto" w:frame="1"/>
        </w:rPr>
        <w:t xml:space="preserve"> </w:t>
      </w:r>
      <w:r w:rsidR="00BE138B">
        <w:rPr>
          <w:bCs/>
          <w:color w:val="000000" w:themeColor="text1"/>
          <w:bdr w:val="none" w:sz="0" w:space="0" w:color="auto" w:frame="1"/>
        </w:rPr>
        <w:t>Káptalantóti</w:t>
      </w:r>
      <w:r>
        <w:rPr>
          <w:bCs/>
          <w:color w:val="000000" w:themeColor="text1"/>
          <w:bdr w:val="none" w:sz="0" w:space="0" w:color="auto" w:frame="1"/>
        </w:rPr>
        <w:t xml:space="preserve"> </w:t>
      </w:r>
      <w:r w:rsidRPr="00AC1550">
        <w:rPr>
          <w:bCs/>
          <w:color w:val="000000" w:themeColor="text1"/>
          <w:bdr w:val="none" w:sz="0" w:space="0" w:color="auto" w:frame="1"/>
        </w:rPr>
        <w:t>Község Önkormányzata Képviselő-testületének .../20</w:t>
      </w:r>
      <w:r>
        <w:rPr>
          <w:bCs/>
          <w:color w:val="000000" w:themeColor="text1"/>
          <w:bdr w:val="none" w:sz="0" w:space="0" w:color="auto" w:frame="1"/>
        </w:rPr>
        <w:t>2</w:t>
      </w:r>
      <w:r w:rsidR="00617B56">
        <w:rPr>
          <w:bCs/>
          <w:color w:val="000000" w:themeColor="text1"/>
          <w:bdr w:val="none" w:sz="0" w:space="0" w:color="auto" w:frame="1"/>
        </w:rPr>
        <w:t>4</w:t>
      </w:r>
      <w:r>
        <w:rPr>
          <w:bCs/>
          <w:color w:val="000000" w:themeColor="text1"/>
          <w:bdr w:val="none" w:sz="0" w:space="0" w:color="auto" w:frame="1"/>
        </w:rPr>
        <w:t xml:space="preserve">. (…) önkormányzati rendelete </w:t>
      </w:r>
      <w:r w:rsidR="007269F8">
        <w:rPr>
          <w:bCs/>
          <w:color w:val="000000" w:themeColor="text1"/>
          <w:bdr w:val="none" w:sz="0" w:space="0" w:color="auto" w:frame="1"/>
        </w:rPr>
        <w:t xml:space="preserve">a </w:t>
      </w:r>
      <w:r w:rsidR="00BE138B">
        <w:rPr>
          <w:bCs/>
          <w:color w:val="000000" w:themeColor="text1"/>
          <w:bdr w:val="none" w:sz="0" w:space="0" w:color="auto" w:frame="1"/>
        </w:rPr>
        <w:t>Káptalantóti</w:t>
      </w:r>
      <w:r w:rsidRPr="00AC1550">
        <w:rPr>
          <w:bCs/>
          <w:color w:val="000000" w:themeColor="text1"/>
          <w:bdr w:val="none" w:sz="0" w:space="0" w:color="auto" w:frame="1"/>
        </w:rPr>
        <w:t xml:space="preserve"> Község Önkormányzata </w:t>
      </w:r>
      <w:r>
        <w:rPr>
          <w:bCs/>
          <w:color w:val="000000" w:themeColor="text1"/>
          <w:bdr w:val="none" w:sz="0" w:space="0" w:color="auto" w:frame="1"/>
        </w:rPr>
        <w:t>S</w:t>
      </w:r>
      <w:r w:rsidRPr="00AC1550">
        <w:rPr>
          <w:bCs/>
          <w:color w:val="000000" w:themeColor="text1"/>
          <w:bdr w:val="none" w:sz="0" w:space="0" w:color="auto" w:frame="1"/>
        </w:rPr>
        <w:t xml:space="preserve">zervezeti és </w:t>
      </w:r>
      <w:r>
        <w:rPr>
          <w:bCs/>
          <w:color w:val="000000" w:themeColor="text1"/>
          <w:bdr w:val="none" w:sz="0" w:space="0" w:color="auto" w:frame="1"/>
        </w:rPr>
        <w:t>M</w:t>
      </w:r>
      <w:r w:rsidRPr="00AC1550">
        <w:rPr>
          <w:bCs/>
          <w:color w:val="000000" w:themeColor="text1"/>
          <w:bdr w:val="none" w:sz="0" w:space="0" w:color="auto" w:frame="1"/>
        </w:rPr>
        <w:t xml:space="preserve">űködési </w:t>
      </w:r>
      <w:r>
        <w:rPr>
          <w:bCs/>
          <w:color w:val="000000" w:themeColor="text1"/>
          <w:bdr w:val="none" w:sz="0" w:space="0" w:color="auto" w:frame="1"/>
        </w:rPr>
        <w:t xml:space="preserve">Szabályzatáról szóló </w:t>
      </w:r>
      <w:r w:rsidR="00105501">
        <w:rPr>
          <w:bCs/>
          <w:color w:val="000000" w:themeColor="text1"/>
          <w:bdr w:val="none" w:sz="0" w:space="0" w:color="auto" w:frame="1"/>
        </w:rPr>
        <w:t>10</w:t>
      </w:r>
      <w:r w:rsidRPr="00AC1550">
        <w:rPr>
          <w:bCs/>
          <w:color w:val="000000" w:themeColor="text1"/>
          <w:bdr w:val="none" w:sz="0" w:space="0" w:color="auto" w:frame="1"/>
        </w:rPr>
        <w:t>/201</w:t>
      </w:r>
      <w:r>
        <w:rPr>
          <w:bCs/>
          <w:color w:val="000000" w:themeColor="text1"/>
          <w:bdr w:val="none" w:sz="0" w:space="0" w:color="auto" w:frame="1"/>
        </w:rPr>
        <w:t>4</w:t>
      </w:r>
      <w:r w:rsidRPr="00AC1550">
        <w:rPr>
          <w:bCs/>
          <w:color w:val="000000" w:themeColor="text1"/>
          <w:bdr w:val="none" w:sz="0" w:space="0" w:color="auto" w:frame="1"/>
        </w:rPr>
        <w:t>. (X</w:t>
      </w:r>
      <w:r w:rsidR="00105501">
        <w:rPr>
          <w:bCs/>
          <w:color w:val="000000" w:themeColor="text1"/>
          <w:bdr w:val="none" w:sz="0" w:space="0" w:color="auto" w:frame="1"/>
        </w:rPr>
        <w:t xml:space="preserve">II. </w:t>
      </w:r>
      <w:r w:rsidR="00BE138B">
        <w:rPr>
          <w:bCs/>
          <w:color w:val="000000" w:themeColor="text1"/>
          <w:bdr w:val="none" w:sz="0" w:space="0" w:color="auto" w:frame="1"/>
        </w:rPr>
        <w:t>5</w:t>
      </w:r>
      <w:r w:rsidRPr="00AC1550">
        <w:rPr>
          <w:bCs/>
          <w:color w:val="000000" w:themeColor="text1"/>
          <w:bdr w:val="none" w:sz="0" w:space="0" w:color="auto" w:frame="1"/>
        </w:rPr>
        <w:t>.) önkormányzati rendelete módosításáról</w:t>
      </w:r>
    </w:p>
    <w:p w14:paraId="3D58D5BB" w14:textId="77777777" w:rsidR="00F007A2" w:rsidRPr="00AC1550" w:rsidRDefault="00F007A2" w:rsidP="00F007A2">
      <w:pPr>
        <w:ind w:left="2880" w:hanging="2880"/>
        <w:contextualSpacing/>
        <w:jc w:val="both"/>
        <w:rPr>
          <w:bCs/>
          <w:color w:val="000000" w:themeColor="text1"/>
          <w:bdr w:val="none" w:sz="0" w:space="0" w:color="auto" w:frame="1"/>
        </w:rPr>
      </w:pPr>
      <w:r w:rsidRPr="00194099">
        <w:rPr>
          <w:b/>
          <w:color w:val="000000" w:themeColor="text1"/>
          <w:u w:val="single"/>
          <w:bdr w:val="none" w:sz="0" w:space="0" w:color="auto" w:frame="1"/>
        </w:rPr>
        <w:t>Társadalmi hatása:</w:t>
      </w:r>
      <w:r w:rsidRPr="00194099">
        <w:rPr>
          <w:bCs/>
          <w:color w:val="000000" w:themeColor="text1"/>
          <w:bdr w:val="none" w:sz="0" w:space="0" w:color="auto" w:frame="1"/>
        </w:rPr>
        <w:t xml:space="preserve"> </w:t>
      </w:r>
      <w:r w:rsidR="00105501" w:rsidRPr="00194099">
        <w:rPr>
          <w:bCs/>
          <w:color w:val="000000" w:themeColor="text1"/>
          <w:bdr w:val="none" w:sz="0" w:space="0" w:color="auto" w:frame="1"/>
        </w:rPr>
        <w:tab/>
      </w:r>
      <w:r w:rsidRPr="00194099">
        <w:rPr>
          <w:bCs/>
          <w:color w:val="000000" w:themeColor="text1"/>
          <w:bdr w:val="none" w:sz="0" w:space="0" w:color="auto" w:frame="1"/>
        </w:rPr>
        <w:t xml:space="preserve">a tervezet elfogadásával </w:t>
      </w:r>
      <w:r w:rsidR="00D86C95" w:rsidRPr="00194099">
        <w:rPr>
          <w:bCs/>
          <w:color w:val="000000" w:themeColor="text1"/>
          <w:bdr w:val="none" w:sz="0" w:space="0" w:color="auto" w:frame="1"/>
        </w:rPr>
        <w:t xml:space="preserve">jellemzően technikai jellegű változások kerültek átvezetésre, valamint </w:t>
      </w:r>
      <w:r w:rsidRPr="00194099">
        <w:rPr>
          <w:bCs/>
          <w:color w:val="000000" w:themeColor="text1"/>
          <w:bdr w:val="none" w:sz="0" w:space="0" w:color="auto" w:frame="1"/>
        </w:rPr>
        <w:t>felülvizsgálatra kerültek a polgármesterre átruházott hatáskörök</w:t>
      </w:r>
      <w:r w:rsidR="001B6555" w:rsidRPr="00194099">
        <w:rPr>
          <w:bCs/>
          <w:color w:val="000000" w:themeColor="text1"/>
          <w:bdr w:val="none" w:sz="0" w:space="0" w:color="auto" w:frame="1"/>
        </w:rPr>
        <w:t xml:space="preserve"> is</w:t>
      </w:r>
      <w:r w:rsidR="00D86C95" w:rsidRPr="00194099">
        <w:rPr>
          <w:bCs/>
          <w:color w:val="000000" w:themeColor="text1"/>
          <w:bdr w:val="none" w:sz="0" w:space="0" w:color="auto" w:frame="1"/>
        </w:rPr>
        <w:t>.</w:t>
      </w:r>
      <w:r w:rsidR="00D86C95">
        <w:rPr>
          <w:bCs/>
          <w:color w:val="000000" w:themeColor="text1"/>
          <w:bdr w:val="none" w:sz="0" w:space="0" w:color="auto" w:frame="1"/>
        </w:rPr>
        <w:t xml:space="preserve"> </w:t>
      </w:r>
    </w:p>
    <w:p w14:paraId="140C359C" w14:textId="77777777" w:rsidR="00F007A2" w:rsidRPr="00AC1550" w:rsidRDefault="00F007A2" w:rsidP="00F007A2">
      <w:pPr>
        <w:ind w:left="2880" w:hanging="2880"/>
        <w:contextualSpacing/>
        <w:jc w:val="both"/>
        <w:rPr>
          <w:bCs/>
          <w:color w:val="000000" w:themeColor="text1"/>
          <w:bdr w:val="none" w:sz="0" w:space="0" w:color="auto" w:frame="1"/>
        </w:rPr>
      </w:pPr>
      <w:r w:rsidRPr="007D1F16">
        <w:rPr>
          <w:b/>
          <w:color w:val="000000" w:themeColor="text1"/>
          <w:u w:val="single"/>
          <w:bdr w:val="none" w:sz="0" w:space="0" w:color="auto" w:frame="1"/>
        </w:rPr>
        <w:t>Gazdasági és költségvetési hatása:</w:t>
      </w:r>
      <w:r w:rsidRPr="007D1F16">
        <w:rPr>
          <w:b/>
          <w:color w:val="000000" w:themeColor="text1"/>
          <w:bdr w:val="none" w:sz="0" w:space="0" w:color="auto" w:frame="1"/>
        </w:rPr>
        <w:t xml:space="preserve"> </w:t>
      </w:r>
      <w:r w:rsidRPr="00AC1550">
        <w:rPr>
          <w:bCs/>
          <w:color w:val="000000" w:themeColor="text1"/>
          <w:bdr w:val="none" w:sz="0" w:space="0" w:color="auto" w:frame="1"/>
        </w:rPr>
        <w:t>a tervezet elfogadásának gazdasági és költségvetési hatása nincs.</w:t>
      </w:r>
    </w:p>
    <w:p w14:paraId="337170DF" w14:textId="77777777" w:rsidR="00F007A2" w:rsidRPr="00AC1550" w:rsidRDefault="00F007A2" w:rsidP="00F007A2">
      <w:pPr>
        <w:ind w:left="2880" w:hanging="2880"/>
        <w:contextualSpacing/>
        <w:jc w:val="both"/>
        <w:rPr>
          <w:bCs/>
          <w:color w:val="000000" w:themeColor="text1"/>
          <w:bdr w:val="none" w:sz="0" w:space="0" w:color="auto" w:frame="1"/>
        </w:rPr>
      </w:pPr>
      <w:r w:rsidRPr="007D1F16">
        <w:rPr>
          <w:b/>
          <w:color w:val="000000" w:themeColor="text1"/>
          <w:u w:val="single"/>
          <w:bdr w:val="none" w:sz="0" w:space="0" w:color="auto" w:frame="1"/>
        </w:rPr>
        <w:t>Környezeti és egészségi következményei:</w:t>
      </w:r>
      <w:r>
        <w:rPr>
          <w:bCs/>
          <w:color w:val="000000" w:themeColor="text1"/>
          <w:u w:val="single"/>
          <w:bdr w:val="none" w:sz="0" w:space="0" w:color="auto" w:frame="1"/>
        </w:rPr>
        <w:t xml:space="preserve"> </w:t>
      </w:r>
      <w:r w:rsidRPr="00AC1550">
        <w:rPr>
          <w:bCs/>
          <w:color w:val="000000" w:themeColor="text1"/>
          <w:bdr w:val="none" w:sz="0" w:space="0" w:color="auto" w:frame="1"/>
        </w:rPr>
        <w:t>a tervezetben foglaltaknak környezeti és egészségi következményei nincsenek.</w:t>
      </w:r>
    </w:p>
    <w:p w14:paraId="2203F4A1" w14:textId="77777777" w:rsidR="00F007A2" w:rsidRPr="00AC1550" w:rsidRDefault="00F007A2" w:rsidP="00F007A2">
      <w:pPr>
        <w:ind w:left="2880" w:hanging="2880"/>
        <w:contextualSpacing/>
        <w:jc w:val="both"/>
        <w:rPr>
          <w:color w:val="000000" w:themeColor="text1"/>
        </w:rPr>
      </w:pPr>
      <w:r w:rsidRPr="007D1F16">
        <w:rPr>
          <w:b/>
          <w:color w:val="000000" w:themeColor="text1"/>
          <w:u w:val="single"/>
          <w:bdr w:val="none" w:sz="0" w:space="0" w:color="auto" w:frame="1"/>
        </w:rPr>
        <w:t xml:space="preserve">Adminisztratív </w:t>
      </w:r>
      <w:proofErr w:type="spellStart"/>
      <w:r w:rsidRPr="007D1F16">
        <w:rPr>
          <w:b/>
          <w:color w:val="000000" w:themeColor="text1"/>
          <w:u w:val="single"/>
          <w:bdr w:val="none" w:sz="0" w:space="0" w:color="auto" w:frame="1"/>
        </w:rPr>
        <w:t>terheket</w:t>
      </w:r>
      <w:proofErr w:type="spellEnd"/>
      <w:r w:rsidRPr="007D1F16">
        <w:rPr>
          <w:b/>
          <w:color w:val="000000" w:themeColor="text1"/>
          <w:u w:val="single"/>
          <w:bdr w:val="none" w:sz="0" w:space="0" w:color="auto" w:frame="1"/>
        </w:rPr>
        <w:t xml:space="preserve"> befolyásoló hatása: </w:t>
      </w:r>
      <w:r w:rsidRPr="00AC1550">
        <w:rPr>
          <w:color w:val="000000" w:themeColor="text1"/>
        </w:rPr>
        <w:t xml:space="preserve">a tervezet adminisztratív </w:t>
      </w:r>
      <w:proofErr w:type="spellStart"/>
      <w:r>
        <w:rPr>
          <w:color w:val="000000" w:themeColor="text1"/>
        </w:rPr>
        <w:t>terhek</w:t>
      </w:r>
      <w:proofErr w:type="spellEnd"/>
      <w:r>
        <w:rPr>
          <w:color w:val="000000" w:themeColor="text1"/>
        </w:rPr>
        <w:t xml:space="preserve"> csökkenését jelenti.</w:t>
      </w:r>
    </w:p>
    <w:p w14:paraId="0CCC8142" w14:textId="77777777" w:rsidR="00F007A2" w:rsidRPr="00AC1550" w:rsidRDefault="00F007A2" w:rsidP="00F007A2">
      <w:pPr>
        <w:contextualSpacing/>
        <w:rPr>
          <w:bCs/>
          <w:color w:val="000000" w:themeColor="text1"/>
          <w:bdr w:val="none" w:sz="0" w:space="0" w:color="auto" w:frame="1"/>
        </w:rPr>
      </w:pPr>
      <w:r w:rsidRPr="007D1F16">
        <w:rPr>
          <w:b/>
          <w:color w:val="000000" w:themeColor="text1"/>
          <w:u w:val="single"/>
          <w:bdr w:val="none" w:sz="0" w:space="0" w:color="auto" w:frame="1"/>
        </w:rPr>
        <w:t>Egyéb hatása:</w:t>
      </w:r>
      <w:r w:rsidRPr="00AC1550">
        <w:rPr>
          <w:bCs/>
          <w:color w:val="000000" w:themeColor="text1"/>
          <w:bdr w:val="none" w:sz="0" w:space="0" w:color="auto" w:frame="1"/>
        </w:rPr>
        <w:tab/>
        <w:t>a tervezetnek egyéb hatása nincs.</w:t>
      </w:r>
    </w:p>
    <w:p w14:paraId="1C87805E" w14:textId="77777777" w:rsidR="00F007A2" w:rsidRPr="00AC1550" w:rsidRDefault="00F007A2" w:rsidP="00F007A2">
      <w:pPr>
        <w:jc w:val="both"/>
        <w:outlineLvl w:val="0"/>
        <w:rPr>
          <w:color w:val="000000" w:themeColor="text1"/>
        </w:rPr>
      </w:pPr>
      <w:r w:rsidRPr="007D1F16">
        <w:rPr>
          <w:b/>
          <w:color w:val="000000" w:themeColor="text1"/>
          <w:u w:val="single"/>
          <w:bdr w:val="none" w:sz="0" w:space="0" w:color="auto" w:frame="1"/>
        </w:rPr>
        <w:t>A rendelet megalkotásának szükségessége</w:t>
      </w:r>
      <w:r w:rsidRPr="007D1F16">
        <w:rPr>
          <w:b/>
          <w:color w:val="000000" w:themeColor="text1"/>
          <w:bdr w:val="none" w:sz="0" w:space="0" w:color="auto" w:frame="1"/>
        </w:rPr>
        <w:t>:</w:t>
      </w:r>
      <w:r>
        <w:rPr>
          <w:bCs/>
          <w:color w:val="000000" w:themeColor="text1"/>
          <w:bdr w:val="none" w:sz="0" w:space="0" w:color="auto" w:frame="1"/>
        </w:rPr>
        <w:t xml:space="preserve"> </w:t>
      </w:r>
      <w:r>
        <w:rPr>
          <w:color w:val="000000" w:themeColor="text1"/>
          <w:kern w:val="36"/>
        </w:rPr>
        <w:t>Egyszerűbb, gyorsabb, rugalmasabb eljárásrend.</w:t>
      </w:r>
    </w:p>
    <w:p w14:paraId="15546341" w14:textId="77777777" w:rsidR="00F007A2" w:rsidRPr="00AC1550" w:rsidRDefault="00F007A2" w:rsidP="00F007A2">
      <w:pPr>
        <w:ind w:left="2880" w:hanging="2880"/>
        <w:contextualSpacing/>
        <w:jc w:val="both"/>
        <w:rPr>
          <w:bCs/>
          <w:color w:val="000000" w:themeColor="text1"/>
          <w:bdr w:val="none" w:sz="0" w:space="0" w:color="auto" w:frame="1"/>
        </w:rPr>
      </w:pPr>
      <w:r w:rsidRPr="007D1F16">
        <w:rPr>
          <w:b/>
          <w:color w:val="000000" w:themeColor="text1"/>
          <w:u w:val="single"/>
          <w:bdr w:val="none" w:sz="0" w:space="0" w:color="auto" w:frame="1"/>
        </w:rPr>
        <w:t>A rendelet megalkotása elmaradása esetén várható következmények</w:t>
      </w:r>
      <w:r w:rsidRPr="00AC1550">
        <w:rPr>
          <w:bCs/>
          <w:color w:val="000000" w:themeColor="text1"/>
          <w:u w:val="single"/>
          <w:bdr w:val="none" w:sz="0" w:space="0" w:color="auto" w:frame="1"/>
        </w:rPr>
        <w:t>:</w:t>
      </w:r>
      <w:r>
        <w:rPr>
          <w:bCs/>
          <w:color w:val="000000" w:themeColor="text1"/>
          <w:u w:val="single"/>
          <w:bdr w:val="none" w:sz="0" w:space="0" w:color="auto" w:frame="1"/>
        </w:rPr>
        <w:t xml:space="preserve"> </w:t>
      </w:r>
      <w:r w:rsidR="007269F8" w:rsidRPr="007269F8">
        <w:rPr>
          <w:bCs/>
          <w:color w:val="000000" w:themeColor="text1"/>
          <w:bdr w:val="none" w:sz="0" w:space="0" w:color="auto" w:frame="1"/>
        </w:rPr>
        <w:t>törvényességi felhívás</w:t>
      </w:r>
      <w:r w:rsidR="007269F8">
        <w:rPr>
          <w:bCs/>
          <w:color w:val="000000" w:themeColor="text1"/>
          <w:bdr w:val="none" w:sz="0" w:space="0" w:color="auto" w:frame="1"/>
        </w:rPr>
        <w:t>, a jogszabályoknak való megfelelés elmaradása miatt</w:t>
      </w:r>
    </w:p>
    <w:p w14:paraId="61706491" w14:textId="77777777" w:rsidR="00F007A2" w:rsidRPr="00AC1550" w:rsidRDefault="00F007A2" w:rsidP="00F007A2">
      <w:pPr>
        <w:ind w:left="5664" w:hanging="5664"/>
        <w:contextualSpacing/>
        <w:outlineLvl w:val="0"/>
        <w:rPr>
          <w:bCs/>
          <w:color w:val="000000" w:themeColor="text1"/>
          <w:bdr w:val="none" w:sz="0" w:space="0" w:color="auto" w:frame="1"/>
        </w:rPr>
      </w:pPr>
      <w:r w:rsidRPr="007D1F16">
        <w:rPr>
          <w:b/>
          <w:color w:val="000000" w:themeColor="text1"/>
          <w:u w:val="single"/>
          <w:bdr w:val="none" w:sz="0" w:space="0" w:color="auto" w:frame="1"/>
        </w:rPr>
        <w:t>A rendelet alkalmazásához szükséges feltételek:</w:t>
      </w:r>
      <w:r w:rsidRPr="00AC1550">
        <w:rPr>
          <w:bCs/>
          <w:color w:val="000000" w:themeColor="text1"/>
          <w:bdr w:val="none" w:sz="0" w:space="0" w:color="auto" w:frame="1"/>
        </w:rPr>
        <w:tab/>
        <w:t>- személyi: nincs</w:t>
      </w:r>
    </w:p>
    <w:p w14:paraId="2FCEF21B" w14:textId="77777777" w:rsidR="00F007A2" w:rsidRPr="00AC1550" w:rsidRDefault="00F007A2" w:rsidP="00F007A2">
      <w:pPr>
        <w:ind w:left="4956" w:firstLine="708"/>
        <w:contextualSpacing/>
        <w:rPr>
          <w:bCs/>
          <w:color w:val="000000" w:themeColor="text1"/>
          <w:bdr w:val="none" w:sz="0" w:space="0" w:color="auto" w:frame="1"/>
        </w:rPr>
      </w:pPr>
      <w:r w:rsidRPr="00AC1550">
        <w:rPr>
          <w:bCs/>
          <w:color w:val="000000" w:themeColor="text1"/>
          <w:bdr w:val="none" w:sz="0" w:space="0" w:color="auto" w:frame="1"/>
        </w:rPr>
        <w:t>- szervezeti: nincs</w:t>
      </w:r>
    </w:p>
    <w:p w14:paraId="312AD113" w14:textId="77777777" w:rsidR="00F007A2" w:rsidRPr="00AC1550" w:rsidRDefault="00F007A2" w:rsidP="00F007A2">
      <w:pPr>
        <w:ind w:left="4956" w:firstLine="708"/>
        <w:contextualSpacing/>
        <w:rPr>
          <w:bCs/>
          <w:color w:val="000000" w:themeColor="text1"/>
          <w:bdr w:val="none" w:sz="0" w:space="0" w:color="auto" w:frame="1"/>
        </w:rPr>
      </w:pPr>
      <w:r w:rsidRPr="00AC1550">
        <w:rPr>
          <w:bCs/>
          <w:color w:val="000000" w:themeColor="text1"/>
          <w:bdr w:val="none" w:sz="0" w:space="0" w:color="auto" w:frame="1"/>
        </w:rPr>
        <w:t>- tárgyi: nincs</w:t>
      </w:r>
    </w:p>
    <w:p w14:paraId="52A38285" w14:textId="77777777" w:rsidR="00F007A2" w:rsidRPr="00AC1550" w:rsidRDefault="00F007A2" w:rsidP="00F007A2">
      <w:pPr>
        <w:ind w:left="5664"/>
        <w:contextualSpacing/>
        <w:rPr>
          <w:bCs/>
          <w:color w:val="000000" w:themeColor="text1"/>
          <w:bdr w:val="none" w:sz="0" w:space="0" w:color="auto" w:frame="1"/>
        </w:rPr>
      </w:pPr>
      <w:r w:rsidRPr="00AC1550">
        <w:rPr>
          <w:bCs/>
          <w:color w:val="000000" w:themeColor="text1"/>
          <w:bdr w:val="none" w:sz="0" w:space="0" w:color="auto" w:frame="1"/>
        </w:rPr>
        <w:t>- pénzügyi: nincs</w:t>
      </w:r>
    </w:p>
    <w:p w14:paraId="65D30021" w14:textId="77777777" w:rsidR="00F007A2" w:rsidRDefault="00F007A2" w:rsidP="00F007A2">
      <w:pPr>
        <w:jc w:val="both"/>
        <w:rPr>
          <w:bCs/>
          <w:color w:val="000000" w:themeColor="text1"/>
        </w:rPr>
      </w:pPr>
    </w:p>
    <w:p w14:paraId="6AB8EDB1" w14:textId="77777777" w:rsidR="00F007A2" w:rsidRPr="00194099" w:rsidRDefault="00B75595" w:rsidP="00F007A2">
      <w:pPr>
        <w:jc w:val="both"/>
        <w:rPr>
          <w:b/>
          <w:color w:val="000000" w:themeColor="text1"/>
        </w:rPr>
      </w:pPr>
      <w:r w:rsidRPr="00194099">
        <w:rPr>
          <w:b/>
          <w:color w:val="000000" w:themeColor="text1"/>
        </w:rPr>
        <w:t>Általános Indokolás</w:t>
      </w:r>
    </w:p>
    <w:p w14:paraId="53839B3B" w14:textId="77777777" w:rsidR="00B75595" w:rsidRDefault="00B75595" w:rsidP="00B75595">
      <w:pPr>
        <w:pStyle w:val="Szvegtrzs"/>
      </w:pPr>
      <w:r w:rsidRPr="00194099">
        <w:t>A Szervezeti és Működési Szabályzat</w:t>
      </w:r>
      <w:r w:rsidR="00FB00DA" w:rsidRPr="00194099">
        <w:t xml:space="preserve"> teljes körű felülvizsgálatát rendelte el a Képviselő-testület. A</w:t>
      </w:r>
      <w:r w:rsidRPr="00194099">
        <w:t>z átruházott hatáskörök jegyzékét e rendelet 1. melléklete tartalmazza, melynek aktualizálás</w:t>
      </w:r>
      <w:r w:rsidR="00976B4D" w:rsidRPr="00194099">
        <w:t>a</w:t>
      </w:r>
      <w:r w:rsidRPr="00194099">
        <w:t xml:space="preserve"> vált szükségessé.</w:t>
      </w:r>
      <w:r>
        <w:t xml:space="preserve"> </w:t>
      </w:r>
    </w:p>
    <w:p w14:paraId="7AE710E7" w14:textId="77777777" w:rsidR="009E0EA0" w:rsidRDefault="009E0EA0" w:rsidP="00B75595">
      <w:pPr>
        <w:pStyle w:val="Szvegtrzs"/>
        <w:spacing w:after="160"/>
        <w:rPr>
          <w:b/>
        </w:rPr>
      </w:pPr>
    </w:p>
    <w:p w14:paraId="13B14591" w14:textId="6E4DF18C" w:rsidR="00E2021B" w:rsidRPr="00BE138B" w:rsidRDefault="00B75595" w:rsidP="00BE138B">
      <w:pPr>
        <w:pStyle w:val="Szvegtrzs"/>
        <w:spacing w:after="160"/>
        <w:rPr>
          <w:b/>
        </w:rPr>
      </w:pPr>
      <w:r w:rsidRPr="003351FF">
        <w:rPr>
          <w:b/>
        </w:rPr>
        <w:t>Részletes Indokolás </w:t>
      </w:r>
    </w:p>
    <w:p w14:paraId="12C679FC" w14:textId="71EBF7A1" w:rsidR="00B75595" w:rsidRDefault="00B75595" w:rsidP="003351FF">
      <w:pPr>
        <w:pStyle w:val="Szvegtrzs"/>
      </w:pPr>
      <w:r>
        <w:t xml:space="preserve">A </w:t>
      </w:r>
      <w:r w:rsidR="00BE138B">
        <w:t>1</w:t>
      </w:r>
      <w:r>
        <w:t>.§-ban</w:t>
      </w:r>
      <w:r w:rsidR="00793650">
        <w:t xml:space="preserve"> </w:t>
      </w:r>
      <w:r w:rsidR="00A1552E">
        <w:t>kötelezően ellátandó feladatokat pontosítja.</w:t>
      </w:r>
    </w:p>
    <w:p w14:paraId="634275C3" w14:textId="6A3D900B" w:rsidR="00B75595" w:rsidRDefault="00B75595" w:rsidP="003351FF">
      <w:pPr>
        <w:pStyle w:val="Szvegtrzs"/>
      </w:pPr>
      <w:r>
        <w:t xml:space="preserve">A </w:t>
      </w:r>
      <w:r w:rsidR="00BE138B">
        <w:t>2</w:t>
      </w:r>
      <w:r>
        <w:t>. §</w:t>
      </w:r>
      <w:r w:rsidR="00E2021B">
        <w:t xml:space="preserve">-ban </w:t>
      </w:r>
      <w:r w:rsidR="00793650">
        <w:t>az együttműködő felek felsorolását összesíti</w:t>
      </w:r>
      <w:r w:rsidR="00A1552E">
        <w:t>.</w:t>
      </w:r>
    </w:p>
    <w:p w14:paraId="07ACA30B" w14:textId="685503D8" w:rsidR="00793650" w:rsidRDefault="00B75595" w:rsidP="003351FF">
      <w:pPr>
        <w:pStyle w:val="Szvegtrzs"/>
      </w:pPr>
      <w:r>
        <w:t xml:space="preserve">A </w:t>
      </w:r>
      <w:r w:rsidR="00BE138B">
        <w:t>3</w:t>
      </w:r>
      <w:r>
        <w:t>.§</w:t>
      </w:r>
      <w:r w:rsidR="00793650">
        <w:t xml:space="preserve">-ban a rendkívüli ülés összehívásának szabályait határozza meg. </w:t>
      </w:r>
    </w:p>
    <w:p w14:paraId="04F79160" w14:textId="2177FA10" w:rsidR="00E2021B" w:rsidRDefault="00E2021B" w:rsidP="003351FF">
      <w:pPr>
        <w:pStyle w:val="Szvegtrzs"/>
      </w:pPr>
      <w:r>
        <w:t xml:space="preserve">Az </w:t>
      </w:r>
      <w:r w:rsidR="00BE138B">
        <w:t>4</w:t>
      </w:r>
      <w:r>
        <w:t>.§-ban a</w:t>
      </w:r>
      <w:r w:rsidR="00793650">
        <w:t xml:space="preserve"> testületi ülés anyagának kiküldési szabályairól rendelkezik</w:t>
      </w:r>
      <w:r w:rsidR="00A1552E">
        <w:t>.</w:t>
      </w:r>
    </w:p>
    <w:p w14:paraId="2890C214" w14:textId="1250B68B" w:rsidR="00793650" w:rsidRDefault="00793650" w:rsidP="003351FF">
      <w:pPr>
        <w:pStyle w:val="Szvegtrzs"/>
      </w:pPr>
      <w:r>
        <w:t xml:space="preserve">A </w:t>
      </w:r>
      <w:r w:rsidR="00BE138B">
        <w:t>5</w:t>
      </w:r>
      <w:r>
        <w:t>.§-ban rendkívüli ülés összehívásának határidejét szabja meg.</w:t>
      </w:r>
    </w:p>
    <w:p w14:paraId="54724791" w14:textId="33BC60E5" w:rsidR="00793650" w:rsidRDefault="00793650" w:rsidP="003351FF">
      <w:pPr>
        <w:pStyle w:val="Szvegtrzs"/>
      </w:pPr>
      <w:r>
        <w:t xml:space="preserve">A </w:t>
      </w:r>
      <w:r w:rsidR="00BE138B">
        <w:t>6</w:t>
      </w:r>
      <w:r>
        <w:t>.§-ban a tájékoztatás formáiról rendelkezik.</w:t>
      </w:r>
    </w:p>
    <w:p w14:paraId="3F305866" w14:textId="4C712E0E" w:rsidR="00793650" w:rsidRDefault="00793650" w:rsidP="003351FF">
      <w:pPr>
        <w:pStyle w:val="Szvegtrzs"/>
      </w:pPr>
      <w:r>
        <w:t xml:space="preserve">A </w:t>
      </w:r>
      <w:r w:rsidR="00BE138B">
        <w:t>7</w:t>
      </w:r>
      <w:r>
        <w:t>.§-ban bevezetésre kerül a képfelvétel készítésének eshetősége</w:t>
      </w:r>
      <w:r w:rsidR="00A1552E">
        <w:t>.</w:t>
      </w:r>
    </w:p>
    <w:p w14:paraId="14AEB3E8" w14:textId="0998D64B" w:rsidR="00793650" w:rsidRDefault="00793650" w:rsidP="003351FF">
      <w:pPr>
        <w:pStyle w:val="Szvegtrzs"/>
      </w:pPr>
      <w:r>
        <w:t xml:space="preserve">A </w:t>
      </w:r>
      <w:r w:rsidR="00BE138B">
        <w:t>8</w:t>
      </w:r>
      <w:r>
        <w:t>.§ szójavításról rendelkezik.</w:t>
      </w:r>
    </w:p>
    <w:p w14:paraId="0D3875EB" w14:textId="54276357" w:rsidR="00793650" w:rsidRDefault="00793650" w:rsidP="003351FF">
      <w:pPr>
        <w:pStyle w:val="Szvegtrzs"/>
      </w:pPr>
      <w:r>
        <w:t xml:space="preserve">A </w:t>
      </w:r>
      <w:r w:rsidR="00BE138B">
        <w:t>9</w:t>
      </w:r>
      <w:r>
        <w:t>.§ a sürgősségi indítvány benyújtásának szabályait írja le.</w:t>
      </w:r>
    </w:p>
    <w:p w14:paraId="4A107969" w14:textId="7F2888CE" w:rsidR="00F007A2" w:rsidRDefault="00793650" w:rsidP="00793650">
      <w:pPr>
        <w:pStyle w:val="Szvegtrzs"/>
      </w:pPr>
      <w:r>
        <w:t xml:space="preserve">A </w:t>
      </w:r>
      <w:r w:rsidR="00BE138B">
        <w:t>10</w:t>
      </w:r>
      <w:r>
        <w:t>.§ technikai javításról történt a minősített többségről szóló rendelkezésben.</w:t>
      </w:r>
    </w:p>
    <w:p w14:paraId="750E7E18" w14:textId="37BAC34F" w:rsidR="007269F8" w:rsidRDefault="00793650" w:rsidP="00793650">
      <w:pPr>
        <w:pStyle w:val="Szvegtrzs"/>
      </w:pPr>
      <w:r>
        <w:t>A 1</w:t>
      </w:r>
      <w:r w:rsidR="00BE138B">
        <w:t>1</w:t>
      </w:r>
      <w:r>
        <w:t>.§-ban a jegyző mellett az általa kijelölt ügyintézőt jegyz</w:t>
      </w:r>
      <w:r w:rsidR="00A1552E">
        <w:t>ő</w:t>
      </w:r>
      <w:r>
        <w:t>i a nyilvántartás vezetése kapcsán.</w:t>
      </w:r>
    </w:p>
    <w:p w14:paraId="48084D76" w14:textId="3E15A7D5" w:rsidR="00793650" w:rsidRDefault="00793650" w:rsidP="00793650">
      <w:pPr>
        <w:pStyle w:val="Szvegtrzs"/>
      </w:pPr>
      <w:r>
        <w:t>A 1</w:t>
      </w:r>
      <w:r w:rsidR="00BE138B">
        <w:t>2</w:t>
      </w:r>
      <w:r>
        <w:t>.§ a név szerinti szavazásról rendelkezik</w:t>
      </w:r>
      <w:r w:rsidR="00806303">
        <w:t xml:space="preserve"> technikai módosítás</w:t>
      </w:r>
      <w:r>
        <w:t>- zárójel elhagyása történt</w:t>
      </w:r>
      <w:r w:rsidR="00806303">
        <w:t>.</w:t>
      </w:r>
    </w:p>
    <w:p w14:paraId="019093B1" w14:textId="711BE5F5" w:rsidR="00793650" w:rsidRDefault="00793650" w:rsidP="00793650">
      <w:pPr>
        <w:pStyle w:val="Szvegtrzs"/>
      </w:pPr>
      <w:r>
        <w:lastRenderedPageBreak/>
        <w:t>A 1</w:t>
      </w:r>
      <w:r w:rsidR="00BE138B">
        <w:t>3</w:t>
      </w:r>
      <w:r>
        <w:t>.§ a titkos szavazásról rendelkezik, technikai módosítás – zárójel elhagyása történt</w:t>
      </w:r>
      <w:r w:rsidR="00806303">
        <w:t xml:space="preserve"> és az Ügyrendi Bizottság jegyzőkönyvvezetéséről rendelkezik.</w:t>
      </w:r>
    </w:p>
    <w:p w14:paraId="227EAF64" w14:textId="1C85CAC3" w:rsidR="00793650" w:rsidRDefault="00806303" w:rsidP="00793650">
      <w:pPr>
        <w:pStyle w:val="Szvegtrzs"/>
      </w:pPr>
      <w:r>
        <w:t>A 1</w:t>
      </w:r>
      <w:r w:rsidR="00BE138B">
        <w:t>4</w:t>
      </w:r>
      <w:r>
        <w:t>.§-ban technikai módosítás- zárójel elhagyás történt.</w:t>
      </w:r>
    </w:p>
    <w:p w14:paraId="711B4ABF" w14:textId="17633EBE" w:rsidR="00806303" w:rsidRDefault="00806303" w:rsidP="00793650">
      <w:pPr>
        <w:pStyle w:val="Szvegtrzs"/>
      </w:pPr>
      <w:r>
        <w:t>A 1</w:t>
      </w:r>
      <w:r w:rsidR="00BE138B">
        <w:t>5</w:t>
      </w:r>
      <w:r>
        <w:t>. §-a rendeletalkotás előkészítésének feladata bővült.</w:t>
      </w:r>
    </w:p>
    <w:p w14:paraId="3F0F684D" w14:textId="7A2080BA" w:rsidR="00806303" w:rsidRDefault="00806303" w:rsidP="00793650">
      <w:pPr>
        <w:pStyle w:val="Szvegtrzs"/>
      </w:pPr>
      <w:r>
        <w:t>A 1</w:t>
      </w:r>
      <w:r w:rsidR="00BE138B">
        <w:t>6</w:t>
      </w:r>
      <w:r>
        <w:t xml:space="preserve"> §-ban technikai módosítás – zárójel elhagyás történt.</w:t>
      </w:r>
    </w:p>
    <w:p w14:paraId="4D212B36" w14:textId="6CF9970D" w:rsidR="00806303" w:rsidRDefault="00806303" w:rsidP="00793650">
      <w:pPr>
        <w:pStyle w:val="Szvegtrzs"/>
      </w:pPr>
      <w:r>
        <w:t>A 1</w:t>
      </w:r>
      <w:r w:rsidR="00BE138B">
        <w:t>7</w:t>
      </w:r>
      <w:r>
        <w:t xml:space="preserve">.§ a jegyzőkönyv eredeti példányainak számát írja elő. </w:t>
      </w:r>
    </w:p>
    <w:p w14:paraId="0C839D46" w14:textId="5A0D23CF" w:rsidR="00806303" w:rsidRDefault="00806303" w:rsidP="00793650">
      <w:pPr>
        <w:pStyle w:val="Szvegtrzs"/>
      </w:pPr>
      <w:r>
        <w:t xml:space="preserve">A </w:t>
      </w:r>
      <w:r w:rsidR="00BE138B">
        <w:t>18</w:t>
      </w:r>
      <w:r>
        <w:t xml:space="preserve">. § </w:t>
      </w:r>
      <w:proofErr w:type="spellStart"/>
      <w:r>
        <w:t>aktualizáni</w:t>
      </w:r>
      <w:proofErr w:type="spellEnd"/>
      <w:r>
        <w:t xml:space="preserve"> kellett az ülés anyagának megküldési címzettjeit</w:t>
      </w:r>
    </w:p>
    <w:p w14:paraId="30353410" w14:textId="570FDBEA" w:rsidR="00806303" w:rsidRDefault="00806303" w:rsidP="00793650">
      <w:pPr>
        <w:pStyle w:val="Szvegtrzs"/>
      </w:pPr>
      <w:r>
        <w:t xml:space="preserve">A </w:t>
      </w:r>
      <w:r w:rsidR="00BE138B">
        <w:t>19</w:t>
      </w:r>
      <w:r>
        <w:t xml:space="preserve">. § a jegyzőkönyv tartalmi és formai elemeiről, archiválásáról és köttetéséről rendelkezik.  </w:t>
      </w:r>
    </w:p>
    <w:p w14:paraId="041B150B" w14:textId="63417449" w:rsidR="00806303" w:rsidRDefault="00806303" w:rsidP="00793650">
      <w:pPr>
        <w:pStyle w:val="Szvegtrzs"/>
      </w:pPr>
      <w:r>
        <w:t>A 2</w:t>
      </w:r>
      <w:r w:rsidR="00BE138B">
        <w:t>0</w:t>
      </w:r>
      <w:r>
        <w:t>. § A jegyzőkönyvbe betekintésről rendelkezik.</w:t>
      </w:r>
    </w:p>
    <w:p w14:paraId="1E030890" w14:textId="00E93A07" w:rsidR="00806303" w:rsidRDefault="00806303" w:rsidP="00793650">
      <w:pPr>
        <w:pStyle w:val="Szvegtrzs"/>
      </w:pPr>
      <w:r>
        <w:t>A 2</w:t>
      </w:r>
      <w:r w:rsidR="00BE138B">
        <w:t>1</w:t>
      </w:r>
      <w:r>
        <w:t xml:space="preserve">.§ polgármester </w:t>
      </w:r>
      <w:r w:rsidR="00BE138B">
        <w:t>fogadóóráját</w:t>
      </w:r>
      <w:r>
        <w:t xml:space="preserve"> határozza meg.</w:t>
      </w:r>
    </w:p>
    <w:p w14:paraId="756C2D50" w14:textId="43EB8E4C" w:rsidR="00806303" w:rsidRDefault="00806303" w:rsidP="00793650">
      <w:pPr>
        <w:pStyle w:val="Szvegtrzs"/>
      </w:pPr>
      <w:r>
        <w:t>A 2</w:t>
      </w:r>
      <w:r w:rsidR="00BE138B">
        <w:t>2</w:t>
      </w:r>
      <w:r>
        <w:t xml:space="preserve">.§ </w:t>
      </w:r>
      <w:r w:rsidR="00BE138B">
        <w:t>polgármester helyettesítés szabályait határozza meg</w:t>
      </w:r>
      <w:r w:rsidR="00412381">
        <w:t>.</w:t>
      </w:r>
    </w:p>
    <w:p w14:paraId="0F60F00A" w14:textId="7E9D4C53" w:rsidR="00412381" w:rsidRDefault="00806303" w:rsidP="00793650">
      <w:pPr>
        <w:pStyle w:val="Szvegtrzs"/>
      </w:pPr>
      <w:r>
        <w:t>A 2</w:t>
      </w:r>
      <w:r w:rsidR="00412381">
        <w:t>3</w:t>
      </w:r>
      <w:r>
        <w:t xml:space="preserve">.§ </w:t>
      </w:r>
      <w:r w:rsidR="00412381">
        <w:t>képviselők hozzászólási jogáról rendelkezik.</w:t>
      </w:r>
    </w:p>
    <w:p w14:paraId="52134E52" w14:textId="7F1CEEF7" w:rsidR="00806303" w:rsidRDefault="00412381" w:rsidP="00793650">
      <w:pPr>
        <w:pStyle w:val="Szvegtrzs"/>
      </w:pPr>
      <w:r>
        <w:t>A 24.§ az</w:t>
      </w:r>
      <w:r w:rsidR="00806303">
        <w:t xml:space="preserve"> Önkormányzat Társulási tagságit sorolja fel</w:t>
      </w:r>
      <w:r>
        <w:t>.</w:t>
      </w:r>
    </w:p>
    <w:p w14:paraId="49B08E28" w14:textId="26627EBE" w:rsidR="00806303" w:rsidRDefault="00806303" w:rsidP="00793650">
      <w:pPr>
        <w:pStyle w:val="Szvegtrzs"/>
      </w:pPr>
      <w:r>
        <w:t>A 2</w:t>
      </w:r>
      <w:r w:rsidR="00412381">
        <w:t>5</w:t>
      </w:r>
      <w:r>
        <w:t xml:space="preserve">.§ A </w:t>
      </w:r>
      <w:proofErr w:type="spellStart"/>
      <w:r>
        <w:t>közmeghallgatás</w:t>
      </w:r>
      <w:proofErr w:type="spellEnd"/>
      <w:r>
        <w:t xml:space="preserve"> kötelező elemeiről, kiküldési </w:t>
      </w:r>
      <w:proofErr w:type="spellStart"/>
      <w:r>
        <w:t>határidejéről</w:t>
      </w:r>
      <w:proofErr w:type="spellEnd"/>
      <w:r>
        <w:t xml:space="preserve"> és a jelenlevőkről rendelkezik.</w:t>
      </w:r>
    </w:p>
    <w:p w14:paraId="154A83BA" w14:textId="7519E616" w:rsidR="00806303" w:rsidRDefault="00806303" w:rsidP="00793650">
      <w:pPr>
        <w:pStyle w:val="Szvegtrzs"/>
      </w:pPr>
      <w:r>
        <w:t>A 2</w:t>
      </w:r>
      <w:r w:rsidR="00412381">
        <w:t>6</w:t>
      </w:r>
      <w:r>
        <w:t>.§ A tanácskozási jogról rendelkezik.</w:t>
      </w:r>
    </w:p>
    <w:p w14:paraId="66AC3F53" w14:textId="058560AD" w:rsidR="00806303" w:rsidRDefault="00806303" w:rsidP="00793650">
      <w:pPr>
        <w:pStyle w:val="Szvegtrzs"/>
      </w:pPr>
      <w:r>
        <w:t>A 2</w:t>
      </w:r>
      <w:r w:rsidR="00412381">
        <w:t>7</w:t>
      </w:r>
      <w:r>
        <w:t>. § az adószámot pontosítja</w:t>
      </w:r>
    </w:p>
    <w:p w14:paraId="79063B4D" w14:textId="219C4046" w:rsidR="00806303" w:rsidRDefault="00806303" w:rsidP="00793650">
      <w:pPr>
        <w:pStyle w:val="Szvegtrzs"/>
      </w:pPr>
      <w:r>
        <w:t>A 2</w:t>
      </w:r>
      <w:r w:rsidR="00412381">
        <w:t>8</w:t>
      </w:r>
      <w:r>
        <w:t>. § a mellékletek módosulásáról és cseréjéről szól.</w:t>
      </w:r>
    </w:p>
    <w:p w14:paraId="7F1DE53E" w14:textId="1616EFBA" w:rsidR="00806303" w:rsidRDefault="00806303" w:rsidP="00793650">
      <w:pPr>
        <w:pStyle w:val="Szvegtrzs"/>
      </w:pPr>
      <w:r>
        <w:t xml:space="preserve">A </w:t>
      </w:r>
      <w:r w:rsidR="00412381">
        <w:t>29</w:t>
      </w:r>
      <w:r>
        <w:t xml:space="preserve"> §. a  hatályvesztett bekezdéseket sorolja fel. </w:t>
      </w:r>
    </w:p>
    <w:p w14:paraId="38F0677F" w14:textId="19264899" w:rsidR="00A1552E" w:rsidRPr="00DA15D5" w:rsidRDefault="00A1552E" w:rsidP="00793650">
      <w:pPr>
        <w:pStyle w:val="Szvegtrzs"/>
      </w:pPr>
      <w:r>
        <w:t>A 3</w:t>
      </w:r>
      <w:r w:rsidR="00412381">
        <w:t>0</w:t>
      </w:r>
      <w:r>
        <w:t>.§ a rendelet hatályba lépéséről rendelkezik.</w:t>
      </w:r>
    </w:p>
    <w:p w14:paraId="79BF433B" w14:textId="77777777" w:rsidR="00A1552E" w:rsidRDefault="00A1552E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14:paraId="718C547B" w14:textId="77777777" w:rsidR="00557A65" w:rsidRDefault="00557A65" w:rsidP="00557A65">
      <w:pPr>
        <w:pStyle w:val="Szvegtrzs"/>
        <w:spacing w:before="240" w:after="480"/>
        <w:jc w:val="center"/>
        <w:rPr>
          <w:b/>
          <w:bCs/>
        </w:rPr>
      </w:pPr>
      <w:r>
        <w:rPr>
          <w:b/>
          <w:bCs/>
        </w:rPr>
        <w:lastRenderedPageBreak/>
        <w:t>Káptalantóti Község Önkormányzata Képviselő-testületének .../.... (...) önkormányzati rendelete</w:t>
      </w:r>
    </w:p>
    <w:p w14:paraId="2F91DCEF" w14:textId="77777777" w:rsidR="00557A65" w:rsidRDefault="00557A65" w:rsidP="00557A65">
      <w:pPr>
        <w:pStyle w:val="Szvegtrzs"/>
        <w:spacing w:before="240" w:after="480"/>
        <w:jc w:val="center"/>
        <w:rPr>
          <w:b/>
          <w:bCs/>
        </w:rPr>
      </w:pPr>
      <w:r>
        <w:rPr>
          <w:b/>
          <w:bCs/>
        </w:rPr>
        <w:t>a Szervezeti és Működési Szabályzatáról szóló 10/2014. (XII. 5.) önkormányzati rendelet módosításáról</w:t>
      </w:r>
    </w:p>
    <w:p w14:paraId="09D5862F" w14:textId="77777777" w:rsidR="00557A65" w:rsidRDefault="00557A65" w:rsidP="00557A65">
      <w:pPr>
        <w:pStyle w:val="Szvegtrzs"/>
        <w:spacing w:before="220"/>
      </w:pPr>
      <w:r>
        <w:t>Káptalantóti Község Önkormányzata Képviselő-testülete az Alaptörvény 32. cikk (2) bekezdésében meghatározott eredeti jogalkotói hatáskörében, az Alaptörvény 32. cikk (1) bekezdés d) pontjában meghatározott feladatkörében eljárva a következőket rendeli el.</w:t>
      </w:r>
    </w:p>
    <w:p w14:paraId="5F8965E1" w14:textId="77777777" w:rsidR="00557A65" w:rsidRDefault="00557A65" w:rsidP="00557A65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1. §</w:t>
      </w:r>
    </w:p>
    <w:p w14:paraId="35165A68" w14:textId="77777777" w:rsidR="00557A65" w:rsidRDefault="00557A65" w:rsidP="00557A65">
      <w:pPr>
        <w:pStyle w:val="Szvegtrzs"/>
      </w:pPr>
      <w:r>
        <w:t>A Káptalantóti Község Önkormányzata Szervezeti és Működési Szabályzatáról szóló 10/2014. (XII.5.) önkormányzati rendelet 6. § b) pontja helyébe a következő rendelkezés lép:</w:t>
      </w:r>
    </w:p>
    <w:p w14:paraId="35971050" w14:textId="77777777" w:rsidR="00557A65" w:rsidRDefault="00557A65" w:rsidP="00557A65">
      <w:pPr>
        <w:pStyle w:val="Szvegtrzs"/>
        <w:spacing w:before="240"/>
        <w:rPr>
          <w:i/>
          <w:iCs/>
        </w:rPr>
      </w:pPr>
      <w:r>
        <w:rPr>
          <w:i/>
          <w:iCs/>
        </w:rPr>
        <w:t xml:space="preserve">[A Káptalantóti Község Önkormányzata - a Magyarország helyi önkormányzatairól szóló 2011. évi CLXXXIX. törvényben (a továbbiakban: </w:t>
      </w:r>
      <w:proofErr w:type="spellStart"/>
      <w:r>
        <w:rPr>
          <w:i/>
          <w:iCs/>
        </w:rPr>
        <w:t>Mötv</w:t>
      </w:r>
      <w:proofErr w:type="spellEnd"/>
      <w:r>
        <w:rPr>
          <w:i/>
          <w:iCs/>
        </w:rPr>
        <w:t>.) meghatározott, kötelezően ellátandó feladatait a lakosság igényeinek és az Önkormányzat anyagi lehetőségeinek függvényében – biztosítja:]</w:t>
      </w:r>
    </w:p>
    <w:p w14:paraId="7F59A04E" w14:textId="77777777" w:rsidR="00557A65" w:rsidRDefault="00557A65" w:rsidP="00557A65">
      <w:pPr>
        <w:pStyle w:val="Szvegtrzs"/>
        <w:spacing w:after="240"/>
        <w:ind w:left="580" w:hanging="560"/>
      </w:pPr>
      <w:r>
        <w:t>„</w:t>
      </w:r>
      <w:r>
        <w:rPr>
          <w:i/>
          <w:iCs/>
        </w:rPr>
        <w:t>b)</w:t>
      </w:r>
      <w:r>
        <w:tab/>
        <w:t>intézményi társulás keretében gondoskodik az óvodáról, valamint a szociális és gyermekjóléti feladatokról,”</w:t>
      </w:r>
    </w:p>
    <w:p w14:paraId="2C67C8F9" w14:textId="77777777" w:rsidR="00557A65" w:rsidRDefault="00557A65" w:rsidP="00557A65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2. §</w:t>
      </w:r>
    </w:p>
    <w:p w14:paraId="2495BD05" w14:textId="77777777" w:rsidR="00557A65" w:rsidRDefault="00557A65" w:rsidP="00557A65">
      <w:pPr>
        <w:pStyle w:val="Szvegtrzs"/>
      </w:pPr>
      <w:r>
        <w:t>A Káptalantóti Község Önkormányzata Szervezeti és Működési Szabályzatáról szóló 10/2014. (XII.5.) önkormányzati rendelet 7. § (2) bekezdése helyébe a következő rendelkezés lép:</w:t>
      </w:r>
    </w:p>
    <w:p w14:paraId="1F812403" w14:textId="77777777" w:rsidR="00557A65" w:rsidRDefault="00557A65" w:rsidP="00557A65">
      <w:pPr>
        <w:pStyle w:val="Szvegtrzs"/>
        <w:spacing w:before="240" w:after="240"/>
      </w:pPr>
      <w:r>
        <w:t>„(2) Az önkormányzat a kötelező és az önként vállalt feladati ellátása, koordinálása, valamint fejlesztése érdekében együttműködik a környező települések önkormányzataival a társhatóságokkal és a felügyeleti szervekkel.”</w:t>
      </w:r>
    </w:p>
    <w:p w14:paraId="384F4D99" w14:textId="77777777" w:rsidR="00557A65" w:rsidRDefault="00557A65" w:rsidP="00557A65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3. §</w:t>
      </w:r>
    </w:p>
    <w:p w14:paraId="5560BD7F" w14:textId="77777777" w:rsidR="00557A65" w:rsidRDefault="00557A65" w:rsidP="00557A65">
      <w:pPr>
        <w:pStyle w:val="Szvegtrzs"/>
      </w:pPr>
      <w:r>
        <w:t>A Káptalantóti Község Önkormányzata Szervezeti és Működési Szabályzatáról szóló 10/2014. (XII.5.) önkormányzati rendelet 12. § (1) bekezdése helyébe a következő rendelkezés lép:</w:t>
      </w:r>
    </w:p>
    <w:p w14:paraId="7B52A5F2" w14:textId="77777777" w:rsidR="00557A65" w:rsidRDefault="00557A65" w:rsidP="00557A65">
      <w:pPr>
        <w:pStyle w:val="Szvegtrzs"/>
        <w:spacing w:before="240" w:after="240"/>
      </w:pPr>
      <w:r>
        <w:t xml:space="preserve">„(1) Rendkívüli ülést kell összehívni az </w:t>
      </w:r>
      <w:proofErr w:type="spellStart"/>
      <w:r>
        <w:t>Mötv</w:t>
      </w:r>
      <w:proofErr w:type="spellEnd"/>
      <w:r>
        <w:t>. 44. §-</w:t>
      </w:r>
      <w:proofErr w:type="spellStart"/>
      <w:r>
        <w:t>ában</w:t>
      </w:r>
      <w:proofErr w:type="spellEnd"/>
      <w:r>
        <w:t xml:space="preserve"> meghatározott eseteken túl, ha a testületi ülés összehívását más hivatalos szervek kezdeményezik.”</w:t>
      </w:r>
    </w:p>
    <w:p w14:paraId="2CB53BF0" w14:textId="77777777" w:rsidR="00557A65" w:rsidRDefault="00557A65" w:rsidP="00557A65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4. §</w:t>
      </w:r>
    </w:p>
    <w:p w14:paraId="3FC925F4" w14:textId="77777777" w:rsidR="00557A65" w:rsidRDefault="00557A65" w:rsidP="00557A65">
      <w:pPr>
        <w:pStyle w:val="Szvegtrzs"/>
      </w:pPr>
      <w:r>
        <w:t>A Káptalantóti Község Önkormányzata Szervezeti és Működési Szabályzatáról szóló 10/2014. (XII.5.) önkormányzati rendelet 16. § (6) bekezdése helyébe a következő rendelkezés lép:</w:t>
      </w:r>
    </w:p>
    <w:p w14:paraId="22C1CB39" w14:textId="77777777" w:rsidR="00557A65" w:rsidRDefault="00557A65" w:rsidP="00557A65">
      <w:pPr>
        <w:pStyle w:val="Szvegtrzs"/>
        <w:spacing w:before="240" w:after="240"/>
      </w:pPr>
      <w:r>
        <w:t>„(6) A meghívót és az előterjesztéseket a képviselő-testületi ülés időpontja előtt legalább 4 nappal ki kell küldeni. A jegyző az Önkormányzati Hivatal útján gondoskodik valamennyi anyag érintettek részére történő elektronikus kiküldéséről, valamint a honlapon keresztül történő lakossági tájékoztatásról.”</w:t>
      </w:r>
    </w:p>
    <w:p w14:paraId="7F9E0B6A" w14:textId="77777777" w:rsidR="00557A65" w:rsidRDefault="00557A65" w:rsidP="00557A65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5. §</w:t>
      </w:r>
    </w:p>
    <w:p w14:paraId="6D28ED2C" w14:textId="77777777" w:rsidR="00557A65" w:rsidRDefault="00557A65" w:rsidP="00557A65">
      <w:pPr>
        <w:pStyle w:val="Szvegtrzs"/>
      </w:pPr>
      <w:r>
        <w:lastRenderedPageBreak/>
        <w:t>A Káptalantóti Község Önkormányzata Szervezeti és Működési Szabályzatáról szóló 10/2014. (XII.5.) önkormányzati rendelet 17. § (1) bekezdése helyébe a következő rendelkezés lép:</w:t>
      </w:r>
    </w:p>
    <w:p w14:paraId="561FA100" w14:textId="77777777" w:rsidR="00557A65" w:rsidRDefault="00557A65" w:rsidP="00557A65">
      <w:pPr>
        <w:pStyle w:val="Szvegtrzs"/>
        <w:spacing w:before="240" w:after="240"/>
      </w:pPr>
      <w:r>
        <w:t>„(1) Rendkívüli ülés összehívása esetén a meghívást az ülést megelőző nap 16 óráig kell a képviselők tudomására hozni. Ebben az esetben bármilyen értesítési mód igénybe vehető, az írásbeliségtől is el lehet tekinteni, azonban a sürgősség okát közölni kell.”</w:t>
      </w:r>
    </w:p>
    <w:p w14:paraId="16706C1F" w14:textId="77777777" w:rsidR="00557A65" w:rsidRDefault="00557A65" w:rsidP="00557A65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6. §</w:t>
      </w:r>
    </w:p>
    <w:p w14:paraId="71F0A30C" w14:textId="77777777" w:rsidR="00557A65" w:rsidRDefault="00557A65" w:rsidP="00557A65">
      <w:pPr>
        <w:pStyle w:val="Szvegtrzs"/>
      </w:pPr>
      <w:r>
        <w:t>A Káptalantóti Község Önkormányzata Szervezeti és Működési Szabályzatáról szóló 10/2014. (XII.5.) önkormányzati rendelet 18. § (1) bekezdés a) és b) pontja helyébe a következő rendelkezések lépnek:</w:t>
      </w:r>
    </w:p>
    <w:p w14:paraId="37ABEFA2" w14:textId="77777777" w:rsidR="00557A65" w:rsidRDefault="00557A65" w:rsidP="00557A65">
      <w:pPr>
        <w:pStyle w:val="Szvegtrzs"/>
        <w:spacing w:before="240"/>
        <w:rPr>
          <w:i/>
          <w:iCs/>
        </w:rPr>
      </w:pPr>
      <w:r>
        <w:rPr>
          <w:i/>
          <w:iCs/>
        </w:rPr>
        <w:t>(A képviselő-testület üléséről a lakosságot tájékoztatni kell. A tájékoztatás formái)</w:t>
      </w:r>
    </w:p>
    <w:p w14:paraId="5A14DF75" w14:textId="77777777" w:rsidR="00557A65" w:rsidRDefault="00557A65" w:rsidP="00557A65">
      <w:pPr>
        <w:pStyle w:val="Szvegtrzs"/>
        <w:ind w:left="580" w:hanging="560"/>
      </w:pPr>
      <w:r>
        <w:t>„</w:t>
      </w:r>
      <w:r>
        <w:rPr>
          <w:i/>
          <w:iCs/>
        </w:rPr>
        <w:t>a)</w:t>
      </w:r>
      <w:r>
        <w:tab/>
        <w:t>kifüggesztés az önkormányzat hirdetőtáblájára,</w:t>
      </w:r>
    </w:p>
    <w:p w14:paraId="6DCD81E3" w14:textId="77777777" w:rsidR="00557A65" w:rsidRDefault="00557A65" w:rsidP="00557A65">
      <w:pPr>
        <w:pStyle w:val="Szvegtrzs"/>
        <w:spacing w:after="240"/>
        <w:ind w:left="580" w:hanging="560"/>
      </w:pPr>
      <w:r>
        <w:rPr>
          <w:i/>
          <w:iCs/>
        </w:rPr>
        <w:t>b)</w:t>
      </w:r>
      <w:r>
        <w:tab/>
        <w:t>honlapon történő közzététel.”</w:t>
      </w:r>
    </w:p>
    <w:p w14:paraId="7FFCE15D" w14:textId="77777777" w:rsidR="00557A65" w:rsidRDefault="00557A65" w:rsidP="00557A65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7. §</w:t>
      </w:r>
    </w:p>
    <w:p w14:paraId="235EAF63" w14:textId="77777777" w:rsidR="00557A65" w:rsidRDefault="00557A65" w:rsidP="00557A65">
      <w:pPr>
        <w:pStyle w:val="Szvegtrzs"/>
      </w:pPr>
      <w:r>
        <w:t>(1) A Káptalantóti Község Önkormányzata Szervezeti és Működési Szabályzatáról szóló 10/2014. (XII.5.) önkormányzati rendelet 21. § (1) bekezdés c) pontja helyébe a következő rendelkezés lép:</w:t>
      </w:r>
    </w:p>
    <w:p w14:paraId="027B3386" w14:textId="77777777" w:rsidR="00557A65" w:rsidRDefault="00557A65" w:rsidP="00557A65">
      <w:pPr>
        <w:pStyle w:val="Szvegtrzs"/>
        <w:spacing w:before="240"/>
        <w:rPr>
          <w:i/>
          <w:iCs/>
        </w:rPr>
      </w:pPr>
      <w:r>
        <w:rPr>
          <w:i/>
          <w:iCs/>
        </w:rPr>
        <w:t>(A polgármester feladata a Képviselő-testület ülésének vezetésével kapcsolatosan:)</w:t>
      </w:r>
    </w:p>
    <w:p w14:paraId="4B7444E4" w14:textId="77777777" w:rsidR="00557A65" w:rsidRDefault="00557A65" w:rsidP="00557A65">
      <w:pPr>
        <w:pStyle w:val="Szvegtrzs"/>
        <w:spacing w:after="240"/>
        <w:ind w:left="580" w:hanging="560"/>
      </w:pPr>
      <w:r>
        <w:t>„</w:t>
      </w:r>
      <w:r>
        <w:rPr>
          <w:i/>
          <w:iCs/>
        </w:rPr>
        <w:t>c)</w:t>
      </w:r>
      <w:r>
        <w:tab/>
        <w:t>tájékoztatja a jelenlévőket, hogy az ülésről hangfelvétel készül, képfelvétel készülhet,”</w:t>
      </w:r>
    </w:p>
    <w:p w14:paraId="4683B4EC" w14:textId="77777777" w:rsidR="00557A65" w:rsidRDefault="00557A65" w:rsidP="00557A65">
      <w:pPr>
        <w:pStyle w:val="Szvegtrzs"/>
        <w:spacing w:before="240"/>
      </w:pPr>
      <w:r>
        <w:t>(2) A Káptalantóti Község Önkormányzata Szervezeti és Működési Szabályzatáról szóló 10/2014. (XII.5.) önkormányzati rendelet 21. § (1) bekezdés g) pontja helyébe a következő rendelkezés lép:</w:t>
      </w:r>
    </w:p>
    <w:p w14:paraId="45C0A743" w14:textId="77777777" w:rsidR="00557A65" w:rsidRDefault="00557A65" w:rsidP="00557A65">
      <w:pPr>
        <w:pStyle w:val="Szvegtrzs"/>
        <w:spacing w:before="240"/>
        <w:rPr>
          <w:i/>
          <w:iCs/>
        </w:rPr>
      </w:pPr>
      <w:r>
        <w:rPr>
          <w:i/>
          <w:iCs/>
        </w:rPr>
        <w:t>(A polgármester feladata a Képviselő-testület ülésének vezetésével kapcsolatosan:)</w:t>
      </w:r>
    </w:p>
    <w:p w14:paraId="0ADD93E7" w14:textId="77777777" w:rsidR="00557A65" w:rsidRDefault="00557A65" w:rsidP="00557A65">
      <w:pPr>
        <w:pStyle w:val="Szvegtrzs"/>
        <w:spacing w:after="240"/>
        <w:ind w:left="580" w:hanging="560"/>
      </w:pPr>
      <w:r>
        <w:t>„</w:t>
      </w:r>
      <w:r>
        <w:rPr>
          <w:i/>
          <w:iCs/>
        </w:rPr>
        <w:t>g)</w:t>
      </w:r>
      <w:r>
        <w:tab/>
        <w:t>napirendi pontonként megnyitja, vezeti és összefoglalja a vitát, -képviselői indítványok szavazásra való feltevése, ügyrendi kérdések szavazásra bocsátása és a szavazás eredményének kihirdetése- figyelemmel kíséri az ülés határozatképességét, szavazásra bocsátja a határozati javaslatokat, megállapítja a szavazás eredményét, kihirdeti a napirend tárgyában hozott döntést vagy döntéseket,”</w:t>
      </w:r>
    </w:p>
    <w:p w14:paraId="717FC13C" w14:textId="77777777" w:rsidR="00557A65" w:rsidRDefault="00557A65" w:rsidP="00557A65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8. §</w:t>
      </w:r>
    </w:p>
    <w:p w14:paraId="4D24FD1A" w14:textId="77777777" w:rsidR="00557A65" w:rsidRDefault="00557A65" w:rsidP="00557A65">
      <w:pPr>
        <w:pStyle w:val="Szvegtrzs"/>
      </w:pPr>
      <w:r>
        <w:t>A Káptalantóti Község Önkormányzata Szervezeti és Működési Szabályzatáról szóló 10/2014. (XII.5.) önkormányzati rendelet 27. § (1) bekezdés k) pontja helyébe a következő rendelkezés lép:</w:t>
      </w:r>
    </w:p>
    <w:p w14:paraId="1F0EB446" w14:textId="77777777" w:rsidR="00557A65" w:rsidRDefault="00557A65" w:rsidP="00557A65">
      <w:pPr>
        <w:pStyle w:val="Szvegtrzs"/>
        <w:spacing w:before="240"/>
        <w:rPr>
          <w:i/>
          <w:iCs/>
        </w:rPr>
      </w:pPr>
      <w:r>
        <w:rPr>
          <w:i/>
          <w:iCs/>
        </w:rPr>
        <w:t>(Az előterjesztések tartalmi elemei:)</w:t>
      </w:r>
    </w:p>
    <w:p w14:paraId="1226B581" w14:textId="77777777" w:rsidR="00557A65" w:rsidRDefault="00557A65" w:rsidP="00557A65">
      <w:pPr>
        <w:pStyle w:val="Szvegtrzs"/>
        <w:spacing w:after="240"/>
        <w:ind w:left="580" w:hanging="560"/>
      </w:pPr>
      <w:r>
        <w:t>„</w:t>
      </w:r>
      <w:r>
        <w:rPr>
          <w:i/>
          <w:iCs/>
        </w:rPr>
        <w:t>k)</w:t>
      </w:r>
      <w:r>
        <w:tab/>
        <w:t>rendelet tervezetnél a hatásvizsgálat.”</w:t>
      </w:r>
    </w:p>
    <w:p w14:paraId="720DC1B2" w14:textId="77777777" w:rsidR="00557A65" w:rsidRDefault="00557A65" w:rsidP="00557A65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9. §</w:t>
      </w:r>
    </w:p>
    <w:p w14:paraId="14CCAD79" w14:textId="77777777" w:rsidR="00557A65" w:rsidRDefault="00557A65" w:rsidP="00557A65">
      <w:pPr>
        <w:pStyle w:val="Szvegtrzs"/>
      </w:pPr>
      <w:r>
        <w:t>A Káptalantóti Község Önkormányzata Szervezeti és Működési Szabályzatáról szóló 10/2014. (XII.5.) önkormányzati rendelet 28. § (1) és (2) bekezdése helyébe a következő rendelkezések lépnek:</w:t>
      </w:r>
    </w:p>
    <w:p w14:paraId="0B27AC57" w14:textId="77777777" w:rsidR="00557A65" w:rsidRDefault="00557A65" w:rsidP="00557A65">
      <w:pPr>
        <w:pStyle w:val="Szvegtrzs"/>
        <w:spacing w:before="240"/>
      </w:pPr>
      <w:r>
        <w:t>„(1) A sürgősségi indítvánnyal benyújtott előterjesztésnek is meg kell felelnie az e rendelet 25. §-</w:t>
      </w:r>
      <w:proofErr w:type="spellStart"/>
      <w:r>
        <w:t>ában</w:t>
      </w:r>
      <w:proofErr w:type="spellEnd"/>
      <w:r>
        <w:t>, valamint a 26. § (2) bekezdésében előírt követelményeknek.</w:t>
      </w:r>
    </w:p>
    <w:p w14:paraId="0C0B2D9F" w14:textId="77777777" w:rsidR="00557A65" w:rsidRDefault="00557A65" w:rsidP="00557A65">
      <w:pPr>
        <w:pStyle w:val="Szvegtrzs"/>
        <w:spacing w:before="240" w:after="240"/>
      </w:pPr>
      <w:r>
        <w:lastRenderedPageBreak/>
        <w:t>(2) Sürgősségi indítvány a polgármester, az alpolgármester, a jegyző, a Képviselő-testület Bizottsága és a képviselő terjeszthet elő. A polgármester a sürgősségi indítványát szóban is előterjesztheti.”</w:t>
      </w:r>
    </w:p>
    <w:p w14:paraId="23E1E017" w14:textId="77777777" w:rsidR="00557A65" w:rsidRDefault="00557A65" w:rsidP="00557A65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10. §</w:t>
      </w:r>
    </w:p>
    <w:p w14:paraId="2B5E9618" w14:textId="77777777" w:rsidR="00557A65" w:rsidRDefault="00557A65" w:rsidP="00557A65">
      <w:pPr>
        <w:pStyle w:val="Szvegtrzs"/>
      </w:pPr>
      <w:r>
        <w:t>A Káptalantóti Község Önkormányzata Szervezeti és Működési Szabályzatáról szóló 10/2014. (XII.5.) önkormányzati rendelet 35. § (1) bekezdése helyébe a következő rendelkezés lép:</w:t>
      </w:r>
    </w:p>
    <w:p w14:paraId="66B0D1FC" w14:textId="77777777" w:rsidR="00557A65" w:rsidRDefault="00557A65" w:rsidP="00557A65">
      <w:pPr>
        <w:pStyle w:val="Szvegtrzs"/>
        <w:spacing w:before="240" w:after="240"/>
      </w:pPr>
      <w:r>
        <w:t>„(1) Minősített többség a megválasztott képviselők több mint felének egybehangzó szavazata.”</w:t>
      </w:r>
    </w:p>
    <w:p w14:paraId="2874A463" w14:textId="77777777" w:rsidR="00557A65" w:rsidRDefault="00557A65" w:rsidP="00557A65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11. §</w:t>
      </w:r>
    </w:p>
    <w:p w14:paraId="1DD33CC3" w14:textId="77777777" w:rsidR="00557A65" w:rsidRDefault="00557A65" w:rsidP="00557A65">
      <w:pPr>
        <w:pStyle w:val="Szvegtrzs"/>
      </w:pPr>
      <w:r>
        <w:t>A Káptalantóti Község Önkormányzata Szervezeti és Működési Szabályzatáról szóló 10/2014. (XII.5.) önkormányzati rendelet 41. § (3) bekezdése helyébe a következő rendelkezés lép:</w:t>
      </w:r>
    </w:p>
    <w:p w14:paraId="4BCED3AA" w14:textId="77777777" w:rsidR="00557A65" w:rsidRDefault="00557A65" w:rsidP="00557A65">
      <w:pPr>
        <w:pStyle w:val="Szvegtrzs"/>
        <w:spacing w:before="240" w:after="240"/>
      </w:pPr>
      <w:r>
        <w:t>„(3) A képviselő-testület döntéseiről a jegyző és az általa kijelölt ügyintéző naprakész nyilvántartást vezet.”</w:t>
      </w:r>
    </w:p>
    <w:p w14:paraId="589AFDE4" w14:textId="77777777" w:rsidR="00557A65" w:rsidRDefault="00557A65" w:rsidP="00557A65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12. §</w:t>
      </w:r>
    </w:p>
    <w:p w14:paraId="4D0B0B90" w14:textId="77777777" w:rsidR="00557A65" w:rsidRDefault="00557A65" w:rsidP="00557A65">
      <w:pPr>
        <w:pStyle w:val="Szvegtrzs"/>
      </w:pPr>
      <w:r>
        <w:t>A Káptalantóti Község Önkormányzata Szervezeti és Működési Szabályzatáról szóló 10/2014. (XII.5.) önkormányzati rendelet 42. § (5) bekezdése helyébe a következő rendelkezés lép:</w:t>
      </w:r>
    </w:p>
    <w:p w14:paraId="3BC77731" w14:textId="77777777" w:rsidR="00557A65" w:rsidRDefault="00557A65" w:rsidP="00557A65">
      <w:pPr>
        <w:pStyle w:val="Szvegtrzs"/>
        <w:spacing w:before="240" w:after="240"/>
      </w:pPr>
      <w:r>
        <w:t>„(5) A név szerinti szavazás alkalmával az ülésvezető a névsor alapján minden képviselőt személy szerint szólít, és a képviselő által adott választ -igen, nem, tartózkodom- a névsorban rögzíti.”</w:t>
      </w:r>
    </w:p>
    <w:p w14:paraId="6E347182" w14:textId="77777777" w:rsidR="00557A65" w:rsidRDefault="00557A65" w:rsidP="00557A65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13. §</w:t>
      </w:r>
    </w:p>
    <w:p w14:paraId="6CF378D7" w14:textId="77777777" w:rsidR="00557A65" w:rsidRDefault="00557A65" w:rsidP="00557A65">
      <w:pPr>
        <w:pStyle w:val="Szvegtrzs"/>
      </w:pPr>
      <w:r>
        <w:t>(1) A Káptalantóti Község Önkormányzata Szervezeti és Működési Szabályzatáról szóló 10/2014. (XII.5.) önkormányzati rendelet 43. § (3) és (4) bekezdése helyébe a következő rendelkezések lépnek:</w:t>
      </w:r>
    </w:p>
    <w:p w14:paraId="536FD09B" w14:textId="77777777" w:rsidR="00557A65" w:rsidRDefault="00557A65" w:rsidP="00557A65">
      <w:pPr>
        <w:pStyle w:val="Szvegtrzs"/>
        <w:spacing w:before="240"/>
      </w:pPr>
      <w:r>
        <w:t>„(3) A titkos szavazás során a képviselők az önkormányzat pecsétjével ellátott szavazólapon a számunkra megfelelő válasz -igen, nem, tartózkodom- előtti négyzetbe tett X jelöléssel jelölik meg az ülés vezetője által feltett javaslattal kapcsolatos döntésüket. Érvénytelen az a szavazócédula, amelyen a képviselő nem, vagy egynél több választ jelölt meg. A szavazólapot zárt borítékba rakják és az Ügyrendi Bizottság által kijelölt urnába dobják.</w:t>
      </w:r>
    </w:p>
    <w:p w14:paraId="03A2B7EF" w14:textId="77777777" w:rsidR="00557A65" w:rsidRDefault="00557A65" w:rsidP="00557A65">
      <w:pPr>
        <w:pStyle w:val="Szvegtrzs"/>
        <w:spacing w:before="240" w:after="240"/>
      </w:pPr>
      <w:r>
        <w:t>(4) A titkos szavazás eredményét az Ügyrendi Bizottság állapítja meg. Összeszámolja a szavazatok számát, megállapítja az érvényes és érvénytelen szavazatok számát és a szavazás eredményét. A szavazásról jegyzőkönyvet készít. A jegyzőkönyvvezetői feladatokat a jegyző által kijelölt ügyintéző látja el.”</w:t>
      </w:r>
    </w:p>
    <w:p w14:paraId="1476F556" w14:textId="77777777" w:rsidR="00557A65" w:rsidRDefault="00557A65" w:rsidP="00557A65">
      <w:pPr>
        <w:pStyle w:val="Szvegtrzs"/>
        <w:spacing w:before="240"/>
      </w:pPr>
      <w:r>
        <w:t>(2) A Káptalantóti Község Önkormányzata Szervezeti és Működési Szabályzatáról szóló 10/2014. (XII.5.) önkormányzati rendelet 43. § (6) bekezdése helyébe a következő rendelkezés lép:</w:t>
      </w:r>
    </w:p>
    <w:p w14:paraId="32AEAFD9" w14:textId="77777777" w:rsidR="00557A65" w:rsidRDefault="00557A65" w:rsidP="00557A65">
      <w:pPr>
        <w:pStyle w:val="Szvegtrzs"/>
        <w:spacing w:before="240" w:after="240"/>
      </w:pPr>
      <w:r>
        <w:t>„(6) A szavazólapokat a szavazást követően az Ügyrendi Bizottság megsemmisíti. A titkos szavazásról készült jegyzőkönyvet csatolni kell a képviselő-testületi ülés jegyzőkönyvéhez.”</w:t>
      </w:r>
    </w:p>
    <w:p w14:paraId="729CD5DF" w14:textId="77777777" w:rsidR="00557A65" w:rsidRDefault="00557A65" w:rsidP="00557A65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14. §</w:t>
      </w:r>
    </w:p>
    <w:p w14:paraId="05C5B524" w14:textId="77777777" w:rsidR="00557A65" w:rsidRDefault="00557A65" w:rsidP="00557A65">
      <w:pPr>
        <w:pStyle w:val="Szvegtrzs"/>
      </w:pPr>
      <w:r>
        <w:t>A Káptalantóti Község Önkormányzata Szervezeti és Működési Szabályzatáról szóló 10/2014. (XII.5.) önkormányzati rendelet 45. § (1) és (2) bekezdése helyébe a következő rendelkezések lépnek:</w:t>
      </w:r>
    </w:p>
    <w:p w14:paraId="0CC2D390" w14:textId="77777777" w:rsidR="00557A65" w:rsidRDefault="00557A65" w:rsidP="00557A65">
      <w:pPr>
        <w:pStyle w:val="Szvegtrzs"/>
        <w:spacing w:before="240"/>
      </w:pPr>
      <w:r>
        <w:lastRenderedPageBreak/>
        <w:t>„(1) A képviselő-testület - a 44. § szerinti elfogadott határozatait a naptári év elejétől folyamatos, növekvő, egyedi sorszámmal kell ellátni. A határozatok sorszáma mellett fel kell tüntetni a határozathozatal pontos időpontját -év, hó, nap megjelöléssel,-</w:t>
      </w:r>
    </w:p>
    <w:p w14:paraId="293AF89B" w14:textId="77777777" w:rsidR="00557A65" w:rsidRDefault="00557A65" w:rsidP="00557A65">
      <w:pPr>
        <w:pStyle w:val="Szvegtrzs"/>
        <w:spacing w:before="240" w:after="240"/>
      </w:pPr>
      <w:r>
        <w:t>(2) A határozatok jelölése, a következő formában történik: Nemesgulács Község Önkormányzata Képviselő-testülete ............. -szavazati arány megjelölése- szavazattal meghozza az alábbi határozatot: 1/2014. (I. 1.) Kt. határozat”</w:t>
      </w:r>
    </w:p>
    <w:p w14:paraId="56601C1D" w14:textId="77777777" w:rsidR="00557A65" w:rsidRDefault="00557A65" w:rsidP="00557A65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15. §</w:t>
      </w:r>
    </w:p>
    <w:p w14:paraId="40235B27" w14:textId="77777777" w:rsidR="00557A65" w:rsidRDefault="00557A65" w:rsidP="00557A65">
      <w:pPr>
        <w:pStyle w:val="Szvegtrzs"/>
      </w:pPr>
      <w:r>
        <w:t>(1) A Káptalantóti Község Önkormányzata Szervezeti és Működési Szabályzatáról szóló 10/2014. (XII.5.) önkormányzati rendelet 48. § (1) bekezdése helyébe a következő rendelkezés lép:</w:t>
      </w:r>
    </w:p>
    <w:p w14:paraId="276CC01C" w14:textId="77777777" w:rsidR="00557A65" w:rsidRDefault="00557A65" w:rsidP="00557A65">
      <w:pPr>
        <w:pStyle w:val="Szvegtrzs"/>
        <w:spacing w:before="240" w:after="240"/>
      </w:pPr>
      <w:r>
        <w:t>„(1) A rendeletalkotás előkészítése a jegyző és az általa kijelölt ügyintéző feladata.”</w:t>
      </w:r>
    </w:p>
    <w:p w14:paraId="1212BCF4" w14:textId="77777777" w:rsidR="00557A65" w:rsidRDefault="00557A65" w:rsidP="00557A65">
      <w:pPr>
        <w:pStyle w:val="Szvegtrzs"/>
        <w:spacing w:before="240"/>
      </w:pPr>
      <w:r>
        <w:t>(2) A Káptalantóti Község Önkormányzata Szervezeti és Működési Szabályzatáról szóló 10/2014. (XII.5.) önkormányzati rendelet 48. § (4) bekezdése helyébe a következő rendelkezés lép:</w:t>
      </w:r>
    </w:p>
    <w:p w14:paraId="73E79AC1" w14:textId="77777777" w:rsidR="00557A65" w:rsidRDefault="00557A65" w:rsidP="00557A65">
      <w:pPr>
        <w:pStyle w:val="Szvegtrzs"/>
        <w:spacing w:before="240" w:after="240"/>
      </w:pPr>
      <w:r>
        <w:t>„(4) A rendeletet ki kell hirdetni az Önkormányzat hirdetőtábláján és fel kell tölteni a Nemzeti Jogszabálytárba.”</w:t>
      </w:r>
    </w:p>
    <w:p w14:paraId="1728CE35" w14:textId="77777777" w:rsidR="00557A65" w:rsidRDefault="00557A65" w:rsidP="00557A65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16. §</w:t>
      </w:r>
    </w:p>
    <w:p w14:paraId="137B96E8" w14:textId="77777777" w:rsidR="00557A65" w:rsidRDefault="00557A65" w:rsidP="00557A65">
      <w:pPr>
        <w:pStyle w:val="Szvegtrzs"/>
      </w:pPr>
      <w:r>
        <w:t>A Káptalantóti Község Önkormányzata Szervezeti és Működési Szabályzatáról szóló 10/2014. (XII.5.) önkormányzati rendelet 50. § (1) és (2) bekezdése helyébe a következő rendelkezések lépnek:</w:t>
      </w:r>
    </w:p>
    <w:p w14:paraId="0758F8FC" w14:textId="77777777" w:rsidR="00557A65" w:rsidRDefault="00557A65" w:rsidP="00557A65">
      <w:pPr>
        <w:pStyle w:val="Szvegtrzs"/>
        <w:spacing w:before="240"/>
      </w:pPr>
      <w:r>
        <w:t>„(1) A képviselő-testület – a 44. § szerint elfogadott - rendeleteit a naptári év elejétől folyamatos, növekvő, egyedi sorszámmal kell ellátni. A rendeletek sorszáma mellett fel kell tüntetni a rendelet kihirdetésének időpontját -év, hó, nap megjelöléssel-.</w:t>
      </w:r>
    </w:p>
    <w:p w14:paraId="7B547F96" w14:textId="77777777" w:rsidR="00557A65" w:rsidRDefault="00557A65" w:rsidP="00557A65">
      <w:pPr>
        <w:pStyle w:val="Szvegtrzs"/>
        <w:spacing w:before="240" w:after="240"/>
      </w:pPr>
      <w:r>
        <w:t>(2) A rendeletek jelölése a következő formában történik: Káptalantóti Község Önkormányzata Képviselő-testülete ……………… -szavazati arány megjelölése- szavazattal megalkotja az alábbi rendeletet: 1/2014.(I. 1.) önkormányzati rendelet a …………….-</w:t>
      </w:r>
      <w:proofErr w:type="spellStart"/>
      <w:r>
        <w:t>ról</w:t>
      </w:r>
      <w:proofErr w:type="spellEnd"/>
      <w:r>
        <w:t>/</w:t>
      </w:r>
      <w:proofErr w:type="spellStart"/>
      <w:r>
        <w:t>ről</w:t>
      </w:r>
      <w:proofErr w:type="spellEnd"/>
      <w:r>
        <w:t>.”</w:t>
      </w:r>
    </w:p>
    <w:p w14:paraId="73AF857D" w14:textId="77777777" w:rsidR="00557A65" w:rsidRDefault="00557A65" w:rsidP="00557A65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17. §</w:t>
      </w:r>
    </w:p>
    <w:p w14:paraId="2FA1111C" w14:textId="77777777" w:rsidR="00557A65" w:rsidRDefault="00557A65" w:rsidP="00557A65">
      <w:pPr>
        <w:pStyle w:val="Szvegtrzs"/>
      </w:pPr>
      <w:r>
        <w:t>A Káptalantóti Község Önkormányzata Szervezeti és Működési Szabályzatáról szóló 10/2014. (XII.5.) önkormányzati rendelet 51. § (1)–(3) bekezdése helyébe a következő rendelkezések lépnek:</w:t>
      </w:r>
    </w:p>
    <w:p w14:paraId="511A2D06" w14:textId="77777777" w:rsidR="00557A65" w:rsidRDefault="00557A65" w:rsidP="00557A65">
      <w:pPr>
        <w:pStyle w:val="Szvegtrzs"/>
        <w:spacing w:before="240"/>
      </w:pPr>
      <w:r>
        <w:t>„(1) Az önkormányzati rendeleteket 3 eredeti példányban kell elkészíteni.</w:t>
      </w:r>
    </w:p>
    <w:p w14:paraId="743E0E73" w14:textId="77777777" w:rsidR="00557A65" w:rsidRDefault="00557A65" w:rsidP="00557A65">
      <w:pPr>
        <w:pStyle w:val="Szvegtrzs"/>
        <w:spacing w:before="240"/>
      </w:pPr>
      <w:r>
        <w:t>(2) A rendeletek egy eredeti példányát csatolni kell az elfogadásáról szóló jegyzőkönyvhöz. A rendelet egy eredeti példányának évenkénti beköttetéséről a jegyző és az általa kijelölt ügyintéző gondoskodik.</w:t>
      </w:r>
    </w:p>
    <w:p w14:paraId="0BBD58BA" w14:textId="77777777" w:rsidR="00557A65" w:rsidRDefault="00557A65" w:rsidP="00557A65">
      <w:pPr>
        <w:pStyle w:val="Szvegtrzs"/>
        <w:spacing w:before="240" w:after="240"/>
      </w:pPr>
      <w:r>
        <w:t>(3) A rendeletek elektronikus változatban történő archiválásáért a jegyző és az általa kijelölt ügyintéző felelős.”</w:t>
      </w:r>
    </w:p>
    <w:p w14:paraId="7A01904A" w14:textId="77777777" w:rsidR="00557A65" w:rsidRDefault="00557A65" w:rsidP="00557A65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18. §</w:t>
      </w:r>
    </w:p>
    <w:p w14:paraId="290953FB" w14:textId="77777777" w:rsidR="00557A65" w:rsidRDefault="00557A65" w:rsidP="00557A65">
      <w:pPr>
        <w:pStyle w:val="Szvegtrzs"/>
      </w:pPr>
      <w:r>
        <w:t>A Káptalantóti Község Önkormányzata Szervezeti és Működési Szabályzatáról szóló 10/2014. (XII.5.) önkormányzati rendelet 52. § (1) és (2) bekezdése helyébe a következő rendelkezések lépnek:</w:t>
      </w:r>
    </w:p>
    <w:p w14:paraId="65E789A4" w14:textId="77777777" w:rsidR="00557A65" w:rsidRDefault="00557A65" w:rsidP="00557A65">
      <w:pPr>
        <w:pStyle w:val="Szvegtrzs"/>
        <w:spacing w:before="240"/>
      </w:pPr>
      <w:r>
        <w:lastRenderedPageBreak/>
        <w:t>„(1) A képviselő-testület nyílt és zárt üléséről ülésenként jegyzőkönyvet kell készíteni kettő eredeti példányban, melynek elkészítéséért, valamint a Veszprém Vármegyei Kormányhivatal részére a Törvényességi Felügyelet Írásbeli Kapcsolattartás Modulon keresztül történő megküldéséért, elektronikus változatban történő archiválásáért a jegyző és az általa kijelölt ügyintéző felelős.</w:t>
      </w:r>
    </w:p>
    <w:p w14:paraId="7E984106" w14:textId="77777777" w:rsidR="00557A65" w:rsidRDefault="00557A65" w:rsidP="00557A65">
      <w:pPr>
        <w:pStyle w:val="Szvegtrzs"/>
        <w:spacing w:before="240" w:after="240"/>
      </w:pPr>
      <w:r>
        <w:t xml:space="preserve">(2) A jegyzőkönyvnek tartalmaznia kell az </w:t>
      </w:r>
      <w:proofErr w:type="spellStart"/>
      <w:r>
        <w:t>Mötv</w:t>
      </w:r>
      <w:proofErr w:type="spellEnd"/>
      <w:r>
        <w:t>. 52. §-</w:t>
      </w:r>
      <w:proofErr w:type="spellStart"/>
      <w:r>
        <w:t>ában</w:t>
      </w:r>
      <w:proofErr w:type="spellEnd"/>
      <w:r>
        <w:t xml:space="preserve"> meghatározott tartalmi elemeket, valamint azt, amelyre vonatkozóan a jelen Szervezeti és Működési Szabályzat a jegyzőkönyvi rögzítés követelményét előírja.”</w:t>
      </w:r>
    </w:p>
    <w:p w14:paraId="32038B53" w14:textId="77777777" w:rsidR="00557A65" w:rsidRDefault="00557A65" w:rsidP="00557A65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19. §</w:t>
      </w:r>
    </w:p>
    <w:p w14:paraId="4D04CAA4" w14:textId="77777777" w:rsidR="00557A65" w:rsidRDefault="00557A65" w:rsidP="00557A65">
      <w:pPr>
        <w:pStyle w:val="Szvegtrzs"/>
      </w:pPr>
      <w:r>
        <w:t>(1) A Káptalantóti Község Önkormányzata Szervezeti és Működési Szabályzatáról szóló 10/2014. (XII.5.) önkormányzati rendelet 53. § (3) bekezdése helyébe a következő rendelkezés lép:</w:t>
      </w:r>
    </w:p>
    <w:p w14:paraId="4BDEC71A" w14:textId="77777777" w:rsidR="00557A65" w:rsidRDefault="00557A65" w:rsidP="00557A65">
      <w:pPr>
        <w:pStyle w:val="Szvegtrzs"/>
        <w:spacing w:before="240" w:after="240"/>
      </w:pPr>
      <w:r>
        <w:t>„(3) A jegyzőkönyvnek tartalmaznia kell a képviselő-testület által hozott döntést. Rendeletek esetében a jegyzőkönyvnek tartalmaznia kell a rendelet számát és megnevezését valamint a jegyzőkönyv szövegében azt kell szerepeltetni, hogy a testület a rendeletet a jegyzőkönyv mellékleteként elhelyezett rendelet szöveggel fogadja el. A rendelet szövegét a jegyzőkönyvhöz mellékletként kell csatolni.”</w:t>
      </w:r>
    </w:p>
    <w:p w14:paraId="3C88FBE6" w14:textId="77777777" w:rsidR="00557A65" w:rsidRDefault="00557A65" w:rsidP="00557A65">
      <w:pPr>
        <w:pStyle w:val="Szvegtrzs"/>
        <w:spacing w:before="240"/>
      </w:pPr>
      <w:r>
        <w:t>(2) A Káptalantóti Község Önkormányzata Szervezeti és Működési Szabályzatáról szóló 10/2014. (XII.5.) önkormányzati rendelet 53. § (5) bekezdése helyébe a következő rendelkezés lép:</w:t>
      </w:r>
    </w:p>
    <w:p w14:paraId="6E347D05" w14:textId="77777777" w:rsidR="00557A65" w:rsidRDefault="00557A65" w:rsidP="00557A65">
      <w:pPr>
        <w:pStyle w:val="Szvegtrzs"/>
        <w:spacing w:before="240" w:after="240"/>
      </w:pPr>
      <w:r>
        <w:t xml:space="preserve">„(5) A jegyzőkönyv minden oldalát folyamatos sorszámozással kell ellátni és a lapokat olyan módon kell összefűzni, hogy az okirat sérelme nélkül ne legyen megbontható. A jegyzőkönyv minden oldalát szignálni kell. Az </w:t>
      </w:r>
      <w:proofErr w:type="spellStart"/>
      <w:r>
        <w:t>összefűzött</w:t>
      </w:r>
      <w:proofErr w:type="spellEnd"/>
      <w:r>
        <w:t xml:space="preserve"> jegyzőkönyvet hátoldalán önkormányzati bélyegzővel ellátott záró </w:t>
      </w:r>
      <w:proofErr w:type="spellStart"/>
      <w:r>
        <w:t>cimkével</w:t>
      </w:r>
      <w:proofErr w:type="spellEnd"/>
      <w:r>
        <w:t xml:space="preserve"> kell ellátni. A jegyzőkönyvek egy eredeti példányának évenkénti beköttetéséről a jegyző és az általa kijelölt ügyintéző gondoskodik.”</w:t>
      </w:r>
    </w:p>
    <w:p w14:paraId="6EAD1A2E" w14:textId="77777777" w:rsidR="00557A65" w:rsidRDefault="00557A65" w:rsidP="00557A65">
      <w:pPr>
        <w:pStyle w:val="Szvegtrzs"/>
        <w:spacing w:before="240"/>
      </w:pPr>
      <w:r>
        <w:t>(3) A Káptalantóti Község Önkormányzata Szervezeti és Működési Szabályzatáról szóló 10/2014. (XII.5.) önkormányzati rendelet 53. § (6) bekezdés h) pontja helyébe a következő rendelkezés lép:</w:t>
      </w:r>
    </w:p>
    <w:p w14:paraId="01D2502C" w14:textId="77777777" w:rsidR="00557A65" w:rsidRDefault="00557A65" w:rsidP="00557A65">
      <w:pPr>
        <w:pStyle w:val="Szvegtrzs"/>
        <w:spacing w:before="240"/>
        <w:rPr>
          <w:i/>
          <w:iCs/>
        </w:rPr>
      </w:pPr>
      <w:r>
        <w:rPr>
          <w:i/>
          <w:iCs/>
        </w:rPr>
        <w:t>(A jegyzőkönyvhöz csatolni kell:)</w:t>
      </w:r>
    </w:p>
    <w:p w14:paraId="7C5A6C64" w14:textId="77777777" w:rsidR="00557A65" w:rsidRDefault="00557A65" w:rsidP="00557A65">
      <w:pPr>
        <w:pStyle w:val="Szvegtrzs"/>
        <w:spacing w:after="240"/>
        <w:ind w:left="580" w:hanging="560"/>
      </w:pPr>
      <w:r>
        <w:t>„</w:t>
      </w:r>
      <w:r>
        <w:rPr>
          <w:i/>
          <w:iCs/>
        </w:rPr>
        <w:t>h)</w:t>
      </w:r>
      <w:r>
        <w:tab/>
        <w:t>szüksége esetén az esküokmányokat,”</w:t>
      </w:r>
    </w:p>
    <w:p w14:paraId="33FD3251" w14:textId="77777777" w:rsidR="00557A65" w:rsidRDefault="00557A65" w:rsidP="00557A65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20. §</w:t>
      </w:r>
    </w:p>
    <w:p w14:paraId="13800CE5" w14:textId="77777777" w:rsidR="00557A65" w:rsidRDefault="00557A65" w:rsidP="00557A65">
      <w:pPr>
        <w:pStyle w:val="Szvegtrzs"/>
      </w:pPr>
      <w:r>
        <w:t>A Káptalantóti Község Önkormányzata Szervezeti és Működési Szabályzatáról szóló 10/2014. (XII.5.) önkormányzati rendelet 54. §-a helyébe a következő rendelkezés lép:</w:t>
      </w:r>
    </w:p>
    <w:p w14:paraId="327B5AE6" w14:textId="77777777" w:rsidR="00557A65" w:rsidRDefault="00557A65" w:rsidP="00557A65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„54. §</w:t>
      </w:r>
    </w:p>
    <w:p w14:paraId="415AFBC0" w14:textId="77777777" w:rsidR="00557A65" w:rsidRDefault="00557A65" w:rsidP="00557A65">
      <w:pPr>
        <w:pStyle w:val="Szvegtrzs"/>
        <w:spacing w:after="240"/>
      </w:pPr>
      <w:r>
        <w:t xml:space="preserve">Az </w:t>
      </w:r>
      <w:proofErr w:type="spellStart"/>
      <w:r>
        <w:t>Mötv</w:t>
      </w:r>
      <w:proofErr w:type="spellEnd"/>
      <w:r>
        <w:t>. 52. § (3) bekezdésében meghatározott betekinthetőségi jog biztosításáról a jegyzőnek kell gondoskodnia. A jegyzőkönyvek anyagát csak a hivatal köztisztviselője vagy ügykezelője jelenlétében lehet megtekinteni”</w:t>
      </w:r>
    </w:p>
    <w:p w14:paraId="5A78D88E" w14:textId="77777777" w:rsidR="00557A65" w:rsidRDefault="00557A65" w:rsidP="00557A65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21. §</w:t>
      </w:r>
    </w:p>
    <w:p w14:paraId="69189753" w14:textId="77777777" w:rsidR="00557A65" w:rsidRDefault="00557A65" w:rsidP="00557A65">
      <w:pPr>
        <w:pStyle w:val="Szvegtrzs"/>
      </w:pPr>
      <w:r>
        <w:t>A Káptalantóti Község Önkormányzata Szervezeti és Működési Szabályzatáról szóló 10/2014. (XII.5.) önkormányzati rendelet 58. § (2) bekezdése helyébe a következő rendelkezés lép:</w:t>
      </w:r>
    </w:p>
    <w:p w14:paraId="6F723FE3" w14:textId="77777777" w:rsidR="00557A65" w:rsidRDefault="00557A65" w:rsidP="00557A65">
      <w:pPr>
        <w:pStyle w:val="Szvegtrzs"/>
        <w:spacing w:before="240" w:after="240"/>
      </w:pPr>
      <w:r>
        <w:t>„(2) A polgármester fogadóórája: minden hónap első szerdáján 14.00 – 16.00 óra között.”</w:t>
      </w:r>
    </w:p>
    <w:p w14:paraId="0D09E785" w14:textId="77777777" w:rsidR="00557A65" w:rsidRDefault="00557A65" w:rsidP="00557A65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lastRenderedPageBreak/>
        <w:t>22. §</w:t>
      </w:r>
    </w:p>
    <w:p w14:paraId="50039D20" w14:textId="77777777" w:rsidR="00557A65" w:rsidRDefault="00557A65" w:rsidP="00557A65">
      <w:pPr>
        <w:pStyle w:val="Szvegtrzs"/>
      </w:pPr>
      <w:r>
        <w:t>(1) A Káptalantóti Község Önkormányzata Szervezeti és Működési Szabályzatáról szóló 10/2014. (XII.5.) önkormányzati rendelet 61. § (2) bekezdése helyébe a következő rendelkezés lép:</w:t>
      </w:r>
    </w:p>
    <w:p w14:paraId="35AFBD3A" w14:textId="77777777" w:rsidR="00557A65" w:rsidRDefault="00557A65" w:rsidP="00557A65">
      <w:pPr>
        <w:pStyle w:val="Szvegtrzs"/>
        <w:spacing w:before="240" w:after="240"/>
      </w:pPr>
      <w:r>
        <w:t>„(2) A helyettesítés módját, mértékét és feladataikat a polgármester a megválasztásától számított egy hónapon belül írásban -polgármesteri utasításban- határozza meg a Képviselő-testület és az Önkormányzati Hivatal egyidejű tájékoztatása mellett.”</w:t>
      </w:r>
    </w:p>
    <w:p w14:paraId="31FB236D" w14:textId="77777777" w:rsidR="00557A65" w:rsidRDefault="00557A65" w:rsidP="00557A65">
      <w:pPr>
        <w:pStyle w:val="Szvegtrzs"/>
        <w:spacing w:before="240"/>
      </w:pPr>
      <w:r>
        <w:t>(2) A Káptalantóti Község Önkormányzata Szervezeti és Működési Szabályzatáról szóló 10/2014. (XII.5.) önkormányzati rendelet 61. § (6) bekezdése helyébe a következő rendelkezés lép:</w:t>
      </w:r>
    </w:p>
    <w:p w14:paraId="0A8ADFC6" w14:textId="77777777" w:rsidR="00557A65" w:rsidRDefault="00557A65" w:rsidP="00557A65">
      <w:pPr>
        <w:pStyle w:val="Szvegtrzs"/>
        <w:spacing w:before="240" w:after="240"/>
      </w:pPr>
      <w:r>
        <w:t>„(6) Az alpolgármester kizárólag a Szervezeti és Működési Szabályzat 62. § (2) bekezdése szerint tart fogadóórát.”</w:t>
      </w:r>
    </w:p>
    <w:p w14:paraId="0CB753DF" w14:textId="77777777" w:rsidR="00557A65" w:rsidRDefault="00557A65" w:rsidP="00557A65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23. §</w:t>
      </w:r>
    </w:p>
    <w:p w14:paraId="70195A8A" w14:textId="77777777" w:rsidR="00557A65" w:rsidRDefault="00557A65" w:rsidP="00557A65">
      <w:pPr>
        <w:pStyle w:val="Szvegtrzs"/>
      </w:pPr>
      <w:r>
        <w:t>A Káptalantóti Község Önkormányzata Szervezeti és Működési Szabályzatáról szóló 10/2014. (XII.5.) önkormányzati rendelet 62. § (3) bekezdés c) pontja helyébe a következő rendelkezés lép:</w:t>
      </w:r>
    </w:p>
    <w:p w14:paraId="17B359BF" w14:textId="77777777" w:rsidR="00557A65" w:rsidRDefault="00557A65" w:rsidP="00557A65">
      <w:pPr>
        <w:pStyle w:val="Szvegtrzs"/>
        <w:spacing w:before="240"/>
        <w:rPr>
          <w:i/>
          <w:iCs/>
        </w:rPr>
      </w:pPr>
      <w:r>
        <w:rPr>
          <w:i/>
          <w:iCs/>
        </w:rPr>
        <w:t xml:space="preserve">[A képviselő-testület a képviselőkre vonatkozó magatartási szabályokat az </w:t>
      </w:r>
      <w:proofErr w:type="spellStart"/>
      <w:r>
        <w:rPr>
          <w:i/>
          <w:iCs/>
        </w:rPr>
        <w:t>Mötv</w:t>
      </w:r>
      <w:proofErr w:type="spellEnd"/>
      <w:r>
        <w:rPr>
          <w:i/>
          <w:iCs/>
        </w:rPr>
        <w:t>. 53. § (1) bekezdés d) pontja alapján az alábbiak szerint határozza meg:]</w:t>
      </w:r>
    </w:p>
    <w:p w14:paraId="5686A05E" w14:textId="77777777" w:rsidR="00557A65" w:rsidRDefault="00557A65" w:rsidP="00557A65">
      <w:pPr>
        <w:pStyle w:val="Szvegtrzs"/>
        <w:spacing w:after="240"/>
        <w:ind w:left="580" w:hanging="560"/>
      </w:pPr>
      <w:r>
        <w:t>„</w:t>
      </w:r>
      <w:r>
        <w:rPr>
          <w:i/>
          <w:iCs/>
        </w:rPr>
        <w:t>c)</w:t>
      </w:r>
      <w:r>
        <w:tab/>
        <w:t>a jelen Szervezeti és Működési Szabályzatban meghatározott a testületi ülésen meghatározott hozzászólási jogot szabályszerűen gyakorolni.”</w:t>
      </w:r>
    </w:p>
    <w:p w14:paraId="05C327E5" w14:textId="77777777" w:rsidR="00557A65" w:rsidRDefault="00557A65" w:rsidP="00557A65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24. §</w:t>
      </w:r>
    </w:p>
    <w:p w14:paraId="2ADE2554" w14:textId="77777777" w:rsidR="00557A65" w:rsidRDefault="00557A65" w:rsidP="00557A65">
      <w:pPr>
        <w:pStyle w:val="Szvegtrzs"/>
      </w:pPr>
      <w:r>
        <w:t>A Káptalantóti Község Önkormányzata Szervezeti és Működési Szabályzatáról szóló 10/2014. (XII.5.) önkormányzati rendelet 72. § (2) bekezdés a)–c) pontja helyébe a következő rendelkezések lépnek:</w:t>
      </w:r>
    </w:p>
    <w:p w14:paraId="274AD6A4" w14:textId="77777777" w:rsidR="00557A65" w:rsidRDefault="00557A65" w:rsidP="00557A65">
      <w:pPr>
        <w:pStyle w:val="Szvegtrzs"/>
        <w:spacing w:before="240"/>
        <w:rPr>
          <w:i/>
          <w:iCs/>
        </w:rPr>
      </w:pPr>
      <w:r>
        <w:rPr>
          <w:i/>
          <w:iCs/>
        </w:rPr>
        <w:t>(Az Önkormányzat az alábbi társulások tagja:)</w:t>
      </w:r>
    </w:p>
    <w:p w14:paraId="7D192438" w14:textId="77777777" w:rsidR="00557A65" w:rsidRDefault="00557A65" w:rsidP="00557A65">
      <w:pPr>
        <w:pStyle w:val="Szvegtrzs"/>
        <w:ind w:left="580" w:hanging="560"/>
      </w:pPr>
      <w:r>
        <w:t>„</w:t>
      </w:r>
      <w:r>
        <w:rPr>
          <w:i/>
          <w:iCs/>
        </w:rPr>
        <w:t>a)</w:t>
      </w:r>
      <w:r>
        <w:tab/>
        <w:t>Nemesgulács, Káptalantóti és Kisapáti Községek Óvodai Intézményfenntartó Társulása, melynek feladata az óvodai nevelés biztosítása,</w:t>
      </w:r>
    </w:p>
    <w:p w14:paraId="488F85F5" w14:textId="77777777" w:rsidR="00557A65" w:rsidRDefault="00557A65" w:rsidP="00557A65">
      <w:pPr>
        <w:pStyle w:val="Szvegtrzs"/>
        <w:ind w:left="580" w:hanging="560"/>
      </w:pPr>
      <w:r>
        <w:rPr>
          <w:i/>
          <w:iCs/>
        </w:rPr>
        <w:t>b)</w:t>
      </w:r>
      <w:r>
        <w:tab/>
        <w:t>Tapolca Környéki Önkormányzati Társulás, melynek feladata a gyermekjóléti, a szociális étkeztetési, házi segítségnyújtási, családsegítési és épületüzemeltetési, fenntartási feladatok ellátása, valamint az egészségügyi alapellátás,</w:t>
      </w:r>
    </w:p>
    <w:p w14:paraId="4512ED88" w14:textId="77777777" w:rsidR="00557A65" w:rsidRDefault="00557A65" w:rsidP="00557A65">
      <w:pPr>
        <w:pStyle w:val="Szvegtrzs"/>
        <w:spacing w:after="240"/>
        <w:ind w:left="580" w:hanging="560"/>
      </w:pPr>
      <w:r>
        <w:rPr>
          <w:i/>
          <w:iCs/>
        </w:rPr>
        <w:t>c)</w:t>
      </w:r>
      <w:r>
        <w:tab/>
        <w:t>Észak-Balatoni Térség Regionális Települési Szilárdhulladék Kezelési Önkormányzati Társulás, melynek feladata szilárdhulladék kezelési rendszer létrehozása és működtetése,”</w:t>
      </w:r>
    </w:p>
    <w:p w14:paraId="022F58F8" w14:textId="77777777" w:rsidR="00557A65" w:rsidRDefault="00557A65" w:rsidP="00557A65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25. §</w:t>
      </w:r>
    </w:p>
    <w:p w14:paraId="6D74DE69" w14:textId="77777777" w:rsidR="00557A65" w:rsidRDefault="00557A65" w:rsidP="00557A65">
      <w:pPr>
        <w:pStyle w:val="Szvegtrzs"/>
      </w:pPr>
      <w:r>
        <w:t>A Káptalantóti Község Önkormányzata Szervezeti és Működési Szabályzatáról szóló 10/2014. (XII.5.) önkormányzati rendelet 74. § (2)–(4) bekezdése helyébe a következő rendelkezések lépnek:</w:t>
      </w:r>
    </w:p>
    <w:p w14:paraId="37854474" w14:textId="77777777" w:rsidR="00557A65" w:rsidRDefault="00557A65" w:rsidP="00557A65">
      <w:pPr>
        <w:pStyle w:val="Szvegtrzs"/>
        <w:spacing w:before="240"/>
      </w:pPr>
      <w:r>
        <w:t xml:space="preserve">„(2) A </w:t>
      </w:r>
      <w:proofErr w:type="spellStart"/>
      <w:r>
        <w:t>közmeghallgatás</w:t>
      </w:r>
      <w:proofErr w:type="spellEnd"/>
      <w:r>
        <w:t xml:space="preserve"> állandó napirendi pontja a polgármester beszámolója a képviselő-testület elvégzett munkájáról és a jövő évi terveiről, az önkormányzat pénzügyi és gazdasági helyzetéről, valamint tájékoztatás a lakóhelyi környezet állapotáról.</w:t>
      </w:r>
    </w:p>
    <w:p w14:paraId="0E9FECB0" w14:textId="77777777" w:rsidR="00557A65" w:rsidRDefault="00557A65" w:rsidP="00557A65">
      <w:pPr>
        <w:pStyle w:val="Szvegtrzs"/>
        <w:spacing w:before="240"/>
      </w:pPr>
      <w:r>
        <w:t xml:space="preserve">(3) A </w:t>
      </w:r>
      <w:proofErr w:type="spellStart"/>
      <w:r>
        <w:t>közmeghallgatáson</w:t>
      </w:r>
      <w:proofErr w:type="spellEnd"/>
      <w:r>
        <w:t xml:space="preserve"> köteles részt venni a képviselő-testület tagja, a jegyző, valamint a jegyző által kijelölt hivatali ügyintéző.</w:t>
      </w:r>
    </w:p>
    <w:p w14:paraId="2847C78C" w14:textId="77777777" w:rsidR="00557A65" w:rsidRDefault="00557A65" w:rsidP="00557A65">
      <w:pPr>
        <w:pStyle w:val="Szvegtrzs"/>
        <w:spacing w:before="240" w:after="240"/>
      </w:pPr>
      <w:r>
        <w:lastRenderedPageBreak/>
        <w:t xml:space="preserve">(4) A </w:t>
      </w:r>
      <w:proofErr w:type="spellStart"/>
      <w:r>
        <w:t>közmeghallgatás</w:t>
      </w:r>
      <w:proofErr w:type="spellEnd"/>
      <w:r>
        <w:t xml:space="preserve"> helyét és idejét, legalább 7 nappal az ülés előtt az Önkormányzat hivatalos hirdetőtábláján és az önkormányzat honlapján közzé kell tenni.”</w:t>
      </w:r>
    </w:p>
    <w:p w14:paraId="64BF14C2" w14:textId="77777777" w:rsidR="00557A65" w:rsidRDefault="00557A65" w:rsidP="00557A65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26. §</w:t>
      </w:r>
    </w:p>
    <w:p w14:paraId="118C3A95" w14:textId="77777777" w:rsidR="00557A65" w:rsidRDefault="00557A65" w:rsidP="00557A65">
      <w:pPr>
        <w:pStyle w:val="Szvegtrzs"/>
      </w:pPr>
      <w:r>
        <w:t>A Káptalantóti Község Önkormányzata Szervezeti és Működési Szabályzatáról szóló 10/2014. (XII.5.) önkormányzati rendelet 76. §-a helyébe a következő rendelkezés lép:</w:t>
      </w:r>
    </w:p>
    <w:p w14:paraId="4BB03361" w14:textId="77777777" w:rsidR="00557A65" w:rsidRDefault="00557A65" w:rsidP="00557A65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„76. §</w:t>
      </w:r>
    </w:p>
    <w:p w14:paraId="41AFF47E" w14:textId="77777777" w:rsidR="00557A65" w:rsidRDefault="00557A65" w:rsidP="00557A65">
      <w:pPr>
        <w:pStyle w:val="Szvegtrzs"/>
        <w:spacing w:after="240"/>
      </w:pPr>
      <w:r>
        <w:t>Tevékenységi körében tanácskozási jog illeti meg a képviselő-testület ülésén a településen székhellyel rendelkező civil szervezetek és alapítványok képviselőit.”</w:t>
      </w:r>
    </w:p>
    <w:p w14:paraId="164360F7" w14:textId="77777777" w:rsidR="00557A65" w:rsidRDefault="00557A65" w:rsidP="00557A65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27. §</w:t>
      </w:r>
    </w:p>
    <w:p w14:paraId="31EB9961" w14:textId="77777777" w:rsidR="00557A65" w:rsidRDefault="00557A65" w:rsidP="00557A65">
      <w:pPr>
        <w:pStyle w:val="Szvegtrzs"/>
      </w:pPr>
      <w:r>
        <w:t>A Káptalantóti Község Önkormányzata Szervezeti és Működési Szabályzatáról szóló 10/2014. (XII.5.) önkormányzati rendelet 77. § c) pontja helyébe a következő rendelkezés lép:</w:t>
      </w:r>
    </w:p>
    <w:p w14:paraId="3667FA2D" w14:textId="77777777" w:rsidR="00557A65" w:rsidRDefault="00557A65" w:rsidP="00557A65">
      <w:pPr>
        <w:pStyle w:val="Szvegtrzs"/>
        <w:spacing w:before="240"/>
        <w:rPr>
          <w:i/>
          <w:iCs/>
        </w:rPr>
      </w:pPr>
      <w:r>
        <w:rPr>
          <w:i/>
          <w:iCs/>
        </w:rPr>
        <w:t>(Az Önkormányzat azonosító adatai:)</w:t>
      </w:r>
    </w:p>
    <w:p w14:paraId="4DF56551" w14:textId="77777777" w:rsidR="00557A65" w:rsidRDefault="00557A65" w:rsidP="00557A65">
      <w:pPr>
        <w:pStyle w:val="Szvegtrzs"/>
        <w:spacing w:after="240"/>
        <w:ind w:left="580" w:hanging="560"/>
      </w:pPr>
      <w:r>
        <w:t>„</w:t>
      </w:r>
      <w:r>
        <w:rPr>
          <w:i/>
          <w:iCs/>
        </w:rPr>
        <w:t>c)</w:t>
      </w:r>
      <w:r>
        <w:tab/>
        <w:t>Adószáma: 15427906-1-19”</w:t>
      </w:r>
    </w:p>
    <w:p w14:paraId="5A3CAD84" w14:textId="77777777" w:rsidR="00557A65" w:rsidRDefault="00557A65" w:rsidP="00557A65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28. §</w:t>
      </w:r>
    </w:p>
    <w:p w14:paraId="64D979AB" w14:textId="77777777" w:rsidR="00557A65" w:rsidRDefault="00557A65" w:rsidP="00557A65">
      <w:pPr>
        <w:pStyle w:val="Szvegtrzs"/>
      </w:pPr>
      <w:r>
        <w:t>(1) A Káptalantóti Község Önkormányzata Szervezeti és Működési Szabályzatáról szóló 10/2014. (XII.5.) önkormányzati rendelet 1. melléklete helyébe az 1. melléklet lép.</w:t>
      </w:r>
    </w:p>
    <w:p w14:paraId="061D715D" w14:textId="77777777" w:rsidR="00557A65" w:rsidRDefault="00557A65" w:rsidP="00557A65">
      <w:pPr>
        <w:pStyle w:val="Szvegtrzs"/>
        <w:spacing w:before="240"/>
      </w:pPr>
      <w:r>
        <w:t>(2) A Káptalantóti Község Önkormányzata Szervezeti és Működési Szabályzatáról szóló 10/2014. (XII.5.) önkormányzati rendelet 2. melléklete helyébe a 2. melléklet lép.</w:t>
      </w:r>
    </w:p>
    <w:p w14:paraId="3292A0E7" w14:textId="77777777" w:rsidR="00557A65" w:rsidRDefault="00557A65" w:rsidP="00557A65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29. §</w:t>
      </w:r>
    </w:p>
    <w:p w14:paraId="3E338686" w14:textId="77777777" w:rsidR="00557A65" w:rsidRDefault="00557A65" w:rsidP="00557A65">
      <w:pPr>
        <w:pStyle w:val="Szvegtrzs"/>
      </w:pPr>
      <w:r>
        <w:t>Hatályát veszti a Káptalantóti Község Önkormányzata Szervezeti és Működési Szabályzatáról szóló 10/2014. (XII.5.) önkormányzati rendelet</w:t>
      </w:r>
    </w:p>
    <w:p w14:paraId="59BC9CE4" w14:textId="77777777" w:rsidR="00557A65" w:rsidRDefault="00557A65" w:rsidP="00557A65">
      <w:pPr>
        <w:pStyle w:val="Szvegtrzs"/>
        <w:ind w:left="580" w:hanging="560"/>
      </w:pPr>
      <w:r>
        <w:rPr>
          <w:i/>
          <w:iCs/>
        </w:rPr>
        <w:t>a)</w:t>
      </w:r>
      <w:r>
        <w:tab/>
        <w:t>4. § (1) bekezdése,</w:t>
      </w:r>
    </w:p>
    <w:p w14:paraId="33DBCB58" w14:textId="77777777" w:rsidR="00557A65" w:rsidRDefault="00557A65" w:rsidP="00557A65">
      <w:pPr>
        <w:pStyle w:val="Szvegtrzs"/>
        <w:ind w:left="580" w:hanging="560"/>
      </w:pPr>
      <w:r>
        <w:rPr>
          <w:i/>
          <w:iCs/>
        </w:rPr>
        <w:t>b)</w:t>
      </w:r>
      <w:r>
        <w:tab/>
        <w:t>15. § (2) bekezdése,</w:t>
      </w:r>
    </w:p>
    <w:p w14:paraId="1214B3C2" w14:textId="77777777" w:rsidR="00557A65" w:rsidRDefault="00557A65" w:rsidP="00557A65">
      <w:pPr>
        <w:pStyle w:val="Szvegtrzs"/>
        <w:ind w:left="580" w:hanging="560"/>
      </w:pPr>
      <w:r>
        <w:rPr>
          <w:i/>
          <w:iCs/>
        </w:rPr>
        <w:t>c)</w:t>
      </w:r>
      <w:r>
        <w:tab/>
        <w:t>16. § (4) bekezdése,</w:t>
      </w:r>
    </w:p>
    <w:p w14:paraId="3F40C336" w14:textId="77777777" w:rsidR="00557A65" w:rsidRDefault="00557A65" w:rsidP="00557A65">
      <w:pPr>
        <w:pStyle w:val="Szvegtrzs"/>
        <w:ind w:left="580" w:hanging="560"/>
      </w:pPr>
      <w:r>
        <w:rPr>
          <w:i/>
          <w:iCs/>
        </w:rPr>
        <w:t>d)</w:t>
      </w:r>
      <w:r>
        <w:tab/>
        <w:t>18. § (2) bekezdése,</w:t>
      </w:r>
    </w:p>
    <w:p w14:paraId="328DCF20" w14:textId="77777777" w:rsidR="00557A65" w:rsidRDefault="00557A65" w:rsidP="00557A65">
      <w:pPr>
        <w:pStyle w:val="Szvegtrzs"/>
        <w:ind w:left="580" w:hanging="560"/>
      </w:pPr>
      <w:r>
        <w:rPr>
          <w:i/>
          <w:iCs/>
        </w:rPr>
        <w:t>e)</w:t>
      </w:r>
      <w:r>
        <w:tab/>
        <w:t>28. § (4) bekezdése,</w:t>
      </w:r>
    </w:p>
    <w:p w14:paraId="054FD6AB" w14:textId="77777777" w:rsidR="00557A65" w:rsidRDefault="00557A65" w:rsidP="00557A65">
      <w:pPr>
        <w:pStyle w:val="Szvegtrzs"/>
        <w:ind w:left="580" w:hanging="560"/>
      </w:pPr>
      <w:r>
        <w:rPr>
          <w:i/>
          <w:iCs/>
        </w:rPr>
        <w:t>f)</w:t>
      </w:r>
      <w:r>
        <w:tab/>
        <w:t>37. § (4) bekezdése,</w:t>
      </w:r>
    </w:p>
    <w:p w14:paraId="62EB2201" w14:textId="77777777" w:rsidR="00557A65" w:rsidRDefault="00557A65" w:rsidP="00557A65">
      <w:pPr>
        <w:pStyle w:val="Szvegtrzs"/>
        <w:ind w:left="580" w:hanging="560"/>
      </w:pPr>
      <w:r>
        <w:rPr>
          <w:i/>
          <w:iCs/>
        </w:rPr>
        <w:t>g)</w:t>
      </w:r>
      <w:r>
        <w:tab/>
        <w:t>39. §-a,</w:t>
      </w:r>
    </w:p>
    <w:p w14:paraId="71846FEE" w14:textId="77777777" w:rsidR="00557A65" w:rsidRDefault="00557A65" w:rsidP="00557A65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30. §</w:t>
      </w:r>
    </w:p>
    <w:p w14:paraId="36F18281" w14:textId="77777777" w:rsidR="00557A65" w:rsidRDefault="00557A65" w:rsidP="00557A65">
      <w:pPr>
        <w:pStyle w:val="Szvegtrzs"/>
      </w:pPr>
      <w:r>
        <w:t>Ez a rendelet a kihirdetését követő napon lép hatályba.</w:t>
      </w:r>
    </w:p>
    <w:p w14:paraId="29B0454D" w14:textId="77777777" w:rsidR="00557A65" w:rsidRDefault="00557A65" w:rsidP="00557A65">
      <w:pPr>
        <w:pStyle w:val="Szvegtrzs"/>
      </w:pPr>
    </w:p>
    <w:p w14:paraId="6A5F539E" w14:textId="77777777" w:rsidR="00557A65" w:rsidRDefault="00557A65" w:rsidP="00557A65">
      <w:pPr>
        <w:jc w:val="both"/>
      </w:pPr>
    </w:p>
    <w:p w14:paraId="6617BA86" w14:textId="77777777" w:rsidR="00557A65" w:rsidRDefault="00557A65" w:rsidP="00557A65">
      <w:pPr>
        <w:jc w:val="both"/>
      </w:pPr>
      <w:r>
        <w:tab/>
        <w:t xml:space="preserve"> Kiss Anita </w:t>
      </w:r>
      <w:r>
        <w:tab/>
      </w:r>
      <w:r>
        <w:tab/>
      </w:r>
      <w:r>
        <w:tab/>
        <w:t xml:space="preserve">                      </w:t>
      </w:r>
      <w:r>
        <w:tab/>
      </w:r>
      <w:r>
        <w:tab/>
      </w:r>
      <w:r>
        <w:tab/>
        <w:t xml:space="preserve">Tóthné dr. Titz Éva </w:t>
      </w:r>
    </w:p>
    <w:p w14:paraId="375B96A0" w14:textId="77777777" w:rsidR="00557A65" w:rsidRDefault="00557A65" w:rsidP="00557A65">
      <w:pPr>
        <w:jc w:val="both"/>
      </w:pPr>
      <w:r>
        <w:t xml:space="preserve">            polgármester</w:t>
      </w:r>
      <w:r>
        <w:tab/>
      </w:r>
      <w:r>
        <w:tab/>
      </w:r>
      <w:r>
        <w:tab/>
      </w:r>
      <w:r>
        <w:tab/>
      </w:r>
      <w:r>
        <w:tab/>
        <w:t xml:space="preserve">                               jegyző</w:t>
      </w:r>
    </w:p>
    <w:p w14:paraId="4FAE39D6" w14:textId="77777777" w:rsidR="00557A65" w:rsidRDefault="00557A65" w:rsidP="00557A65">
      <w:pPr>
        <w:jc w:val="both"/>
      </w:pPr>
    </w:p>
    <w:p w14:paraId="69EDAC0B" w14:textId="77777777" w:rsidR="00557A65" w:rsidRDefault="00557A65" w:rsidP="00557A65">
      <w:pPr>
        <w:jc w:val="both"/>
        <w:rPr>
          <w:b/>
        </w:rPr>
      </w:pPr>
      <w:r>
        <w:rPr>
          <w:b/>
        </w:rPr>
        <w:t>Záradék:</w:t>
      </w:r>
    </w:p>
    <w:p w14:paraId="5DEE1203" w14:textId="77777777" w:rsidR="00557A65" w:rsidRDefault="00557A65" w:rsidP="00557A65">
      <w:pPr>
        <w:jc w:val="both"/>
      </w:pPr>
    </w:p>
    <w:p w14:paraId="1135EC23" w14:textId="77777777" w:rsidR="00557A65" w:rsidRDefault="00557A65" w:rsidP="00557A65">
      <w:pPr>
        <w:jc w:val="both"/>
      </w:pPr>
    </w:p>
    <w:p w14:paraId="5CB0B588" w14:textId="77777777" w:rsidR="00557A65" w:rsidRDefault="00557A65" w:rsidP="00557A65">
      <w:pPr>
        <w:jc w:val="both"/>
      </w:pPr>
      <w:r>
        <w:lastRenderedPageBreak/>
        <w:t>A rendelet az önkormányzati hirdetőtáblán kihirdetve: 2024. november …..</w:t>
      </w:r>
    </w:p>
    <w:p w14:paraId="023112CE" w14:textId="77777777" w:rsidR="00557A65" w:rsidRDefault="00557A65" w:rsidP="00557A65">
      <w:pPr>
        <w:jc w:val="both"/>
      </w:pPr>
    </w:p>
    <w:p w14:paraId="2FAB07A2" w14:textId="77777777" w:rsidR="00557A65" w:rsidRDefault="00557A65" w:rsidP="00557A65">
      <w:pPr>
        <w:jc w:val="both"/>
      </w:pPr>
    </w:p>
    <w:p w14:paraId="4F509E6E" w14:textId="77777777" w:rsidR="00557A65" w:rsidRDefault="00557A65" w:rsidP="00557A65">
      <w:pPr>
        <w:jc w:val="both"/>
      </w:pPr>
    </w:p>
    <w:p w14:paraId="62DAC4DD" w14:textId="77777777" w:rsidR="00557A65" w:rsidRDefault="00557A65" w:rsidP="00557A65">
      <w:pPr>
        <w:jc w:val="both"/>
      </w:pPr>
      <w:r>
        <w:t>Tóthné dr. Titz Éva</w:t>
      </w:r>
    </w:p>
    <w:p w14:paraId="7DBF497E" w14:textId="77777777" w:rsidR="00557A65" w:rsidRDefault="00557A65" w:rsidP="00557A65">
      <w:pPr>
        <w:jc w:val="both"/>
      </w:pPr>
      <w:r>
        <w:t xml:space="preserve">    jegyző</w:t>
      </w:r>
    </w:p>
    <w:p w14:paraId="00C6E910" w14:textId="6A285E23" w:rsidR="00557A65" w:rsidRDefault="00557A65" w:rsidP="00557A65">
      <w:pPr>
        <w:pStyle w:val="Szvegtrzs"/>
      </w:pPr>
      <w:r>
        <w:br w:type="page"/>
      </w:r>
    </w:p>
    <w:p w14:paraId="69E7B7FE" w14:textId="77777777" w:rsidR="00557A65" w:rsidRDefault="00557A65" w:rsidP="00557A65">
      <w:pPr>
        <w:pStyle w:val="Szvegtrzs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1. melléklet az .../... . (... . ... .) önkormányzati rendelethez</w:t>
      </w:r>
    </w:p>
    <w:p w14:paraId="798A796A" w14:textId="77777777" w:rsidR="00557A65" w:rsidRDefault="00557A65" w:rsidP="00557A65">
      <w:pPr>
        <w:pStyle w:val="Szvegtrzs"/>
        <w:spacing w:before="240"/>
      </w:pPr>
      <w:r>
        <w:t>„</w:t>
      </w:r>
      <w:r>
        <w:rPr>
          <w:i/>
          <w:iCs/>
        </w:rPr>
        <w:t>1. melléklet</w:t>
      </w:r>
    </w:p>
    <w:p w14:paraId="5060E3A0" w14:textId="77777777" w:rsidR="00557A65" w:rsidRDefault="00557A65" w:rsidP="00557A65">
      <w:pPr>
        <w:pStyle w:val="Szvegtrzs"/>
        <w:spacing w:before="240" w:after="480"/>
        <w:jc w:val="center"/>
        <w:rPr>
          <w:b/>
          <w:bCs/>
        </w:rPr>
      </w:pPr>
      <w:r>
        <w:rPr>
          <w:b/>
          <w:bCs/>
        </w:rPr>
        <w:t>KÁPTALANTÓTI KÖZSÉG ÖNKORMÁNYZATA KÉPVISELŐ-TESTÜLETÉNEK ÁTRUHÁZOTT HATÁSKÖREI</w:t>
      </w:r>
    </w:p>
    <w:p w14:paraId="30093E61" w14:textId="77777777" w:rsidR="00557A65" w:rsidRDefault="00557A65" w:rsidP="00557A65">
      <w:pPr>
        <w:pStyle w:val="Szvegtrzs"/>
        <w:spacing w:before="220"/>
      </w:pPr>
      <w:r>
        <w:t xml:space="preserve">1. </w:t>
      </w:r>
      <w:r>
        <w:rPr>
          <w:b/>
          <w:bCs/>
        </w:rPr>
        <w:t>A polgármester átruházott hatáskörében dönt:</w:t>
      </w:r>
    </w:p>
    <w:p w14:paraId="6DAACD20" w14:textId="77777777" w:rsidR="00557A65" w:rsidRDefault="00557A65" w:rsidP="00557A65">
      <w:pPr>
        <w:pStyle w:val="Szvegtrzs"/>
        <w:spacing w:before="220"/>
      </w:pPr>
      <w:r>
        <w:t>1.1. Az önkormányzat általános és céltartalék előirányzatának módosítása évi 300.000 Ft keretösszegig.</w:t>
      </w:r>
    </w:p>
    <w:p w14:paraId="4C8C462D" w14:textId="77777777" w:rsidR="00557A65" w:rsidRDefault="00557A65" w:rsidP="00557A65">
      <w:pPr>
        <w:pStyle w:val="Szvegtrzs"/>
        <w:spacing w:before="220"/>
      </w:pPr>
      <w:r>
        <w:t>1.2. Az önkormányzati gazdálkodás során az év közben létrejött költségvetési szabad pénzeszköz, pénzintézeti lekötésével kapcsolatos szerződés megkötése.</w:t>
      </w:r>
    </w:p>
    <w:p w14:paraId="3C6D086F" w14:textId="77777777" w:rsidR="00557A65" w:rsidRDefault="00557A65" w:rsidP="00557A65">
      <w:pPr>
        <w:pStyle w:val="Szvegtrzs"/>
        <w:spacing w:before="220"/>
      </w:pPr>
      <w:r>
        <w:t>1.3. A közterület-használat helyi szabályozásáról szóló 8/2016. (V. 31.) önkormányzati rendelet alapján a közterület-használattal összefüggő, a közterület-használat helyi szabályozásáról szóló önkormányzati rendeletben meghatározott, az önkormányzati tulajdonban álló közterületek filmforgatási célú használata, járművek közterületen való tárolásának, hirdető berendezések, reklámok és falragaszok elhelyezésének, közterületek bontásának engedélyezése, közterület-használat megszüntetése és az engedély megvonása önkormányzati hatósági ügyekben.</w:t>
      </w:r>
    </w:p>
    <w:p w14:paraId="3DE96D3B" w14:textId="77777777" w:rsidR="00557A65" w:rsidRDefault="00557A65" w:rsidP="00557A65">
      <w:pPr>
        <w:pStyle w:val="Szvegtrzs"/>
        <w:spacing w:before="220"/>
      </w:pPr>
      <w:r>
        <w:t>1.4. a szociálisan rászorulók részére megállapítható települési támogatásokról szóló 9/2021. (XII.1.) önkormányzati rendelet 2. § (1) bekezdése alapján adható települési támogatások tekintetében.</w:t>
      </w:r>
    </w:p>
    <w:p w14:paraId="3F104148" w14:textId="77777777" w:rsidR="00557A65" w:rsidRDefault="00557A65" w:rsidP="00557A65">
      <w:pPr>
        <w:pStyle w:val="Szvegtrzs"/>
        <w:spacing w:before="220"/>
      </w:pPr>
      <w:r>
        <w:t>1.5. a településkép védelméről szóló 10/2021. (XII.6.) önkormányzati rendelet 20. § (1) bekezdése alapján a képviselő-testület a településképi véleményezési eljárás önkormányzati hatósági hatáskörét a polgármesterre ruházza át. 23. § (1) bekezdése szerint a képviselő-testület a településképi bejelentési eljárás önkormányzati hatósági hatáskörét a polgármesterre ruházza át. A 26. § A képviselő-testület a településkép-védelmi kötelezés és a településkép-védelmi bírság önkormányzati hatósági hatáskörét a polgármesterre ruházza át. 27. § A polgármester átruházott hatáskörben településkép-védelmi kötelezési eljárást folytathat le.</w:t>
      </w:r>
    </w:p>
    <w:p w14:paraId="6DA5409E" w14:textId="77777777" w:rsidR="00557A65" w:rsidRDefault="00557A65" w:rsidP="00557A65">
      <w:pPr>
        <w:pStyle w:val="Szvegtrzs"/>
        <w:spacing w:before="220"/>
      </w:pPr>
      <w:r>
        <w:t>1.6. Önerőt nem igénylő pályázatok esetén a pályázat benyújtásához az önkormányzat – mint pályázó, fenntartó, működtető vagy tulajdonos – nevében a benyújtáshoz, elszámoláshoz kiadja a szükséges nyilatkozatokat.</w:t>
      </w:r>
    </w:p>
    <w:p w14:paraId="77ACE8F4" w14:textId="77777777" w:rsidR="00557A65" w:rsidRDefault="00557A65" w:rsidP="00557A65">
      <w:pPr>
        <w:pStyle w:val="Szvegtrzs"/>
        <w:spacing w:before="220"/>
      </w:pPr>
      <w:r>
        <w:t>1.7. Polgármester jogosult:</w:t>
      </w:r>
    </w:p>
    <w:p w14:paraId="3F71C6B6" w14:textId="77777777" w:rsidR="00557A65" w:rsidRDefault="00557A65" w:rsidP="00557A65">
      <w:pPr>
        <w:pStyle w:val="Szvegtrzs"/>
        <w:spacing w:before="220"/>
      </w:pPr>
      <w:r>
        <w:t>1.7.1. ha) az építéssel, telekalakítással összefüggő valamennyi tulajdonosi jog gyakorlására</w:t>
      </w:r>
    </w:p>
    <w:p w14:paraId="0AE10784" w14:textId="77777777" w:rsidR="00557A65" w:rsidRDefault="00557A65" w:rsidP="00557A65">
      <w:pPr>
        <w:pStyle w:val="Szvegtrzs"/>
        <w:spacing w:before="220"/>
      </w:pPr>
      <w:r>
        <w:t xml:space="preserve">1.7.2. </w:t>
      </w:r>
      <w:proofErr w:type="spellStart"/>
      <w:r>
        <w:t>hb</w:t>
      </w:r>
      <w:proofErr w:type="spellEnd"/>
      <w:r>
        <w:t>) véleményezni a települési, térképészeti határkiigazítást,</w:t>
      </w:r>
    </w:p>
    <w:p w14:paraId="75EA0CCB" w14:textId="77777777" w:rsidR="00557A65" w:rsidRDefault="00557A65" w:rsidP="00557A65">
      <w:pPr>
        <w:pStyle w:val="Szvegtrzs"/>
        <w:spacing w:before="220"/>
      </w:pPr>
      <w:r>
        <w:t xml:space="preserve">1.7.3. </w:t>
      </w:r>
      <w:proofErr w:type="spellStart"/>
      <w:r>
        <w:t>hc</w:t>
      </w:r>
      <w:proofErr w:type="spellEnd"/>
      <w:r>
        <w:t>) véleményezni a magasabb szintű területfejlesztési koncepciókat,</w:t>
      </w:r>
    </w:p>
    <w:p w14:paraId="2EF9D0A4" w14:textId="77777777" w:rsidR="00557A65" w:rsidRDefault="00557A65" w:rsidP="00557A65">
      <w:pPr>
        <w:pStyle w:val="Szvegtrzs"/>
        <w:spacing w:before="220"/>
      </w:pPr>
      <w:r>
        <w:t xml:space="preserve">1.7.4. </w:t>
      </w:r>
      <w:proofErr w:type="spellStart"/>
      <w:r>
        <w:t>hd</w:t>
      </w:r>
      <w:proofErr w:type="spellEnd"/>
      <w:r>
        <w:t>) ellátni a településfejlesztéssel és településrendezéssel kapcsolatos tájékoztatási és egyéb feladatokat</w:t>
      </w:r>
    </w:p>
    <w:p w14:paraId="40C5F806" w14:textId="77777777" w:rsidR="00557A65" w:rsidRDefault="00557A65" w:rsidP="00557A65">
      <w:pPr>
        <w:pStyle w:val="Szvegtrzs"/>
        <w:spacing w:before="220"/>
      </w:pPr>
      <w:r>
        <w:t>1.8. A közúti közlekedésről szóló 1988. évi I. törvény-ben foglaltak szerint:</w:t>
      </w:r>
    </w:p>
    <w:p w14:paraId="05C8CCDC" w14:textId="77777777" w:rsidR="00557A65" w:rsidRDefault="00557A65" w:rsidP="00557A65">
      <w:pPr>
        <w:pStyle w:val="Szvegtrzs"/>
        <w:spacing w:before="220"/>
      </w:pPr>
      <w:r>
        <w:t xml:space="preserve">1.9. A 8. § (1) bekezdése alapján a közúti közlekedéssel összefüggő önkormányzati feladatok közül a közúthálózat fenntartása és üzemeltetése. A 33. § (1) bekezdés c.) pontja alapján az utak építésének, </w:t>
      </w:r>
      <w:r>
        <w:lastRenderedPageBreak/>
        <w:t>forgalomba helyezésének és megszüntetésének engedélyezéséhez kapcsolódó útkezelői feladatok ellátása, a 46. § (1) bekezdésében meghatározott közútkezelői feladatok - a 34. § (2) bekezdésben meghatározott jogkörök kivételével - polgármesteri hatáskörben vannak.</w:t>
      </w:r>
    </w:p>
    <w:p w14:paraId="0367BCC3" w14:textId="77777777" w:rsidR="00557A65" w:rsidRDefault="00557A65" w:rsidP="00557A65">
      <w:pPr>
        <w:pStyle w:val="Szvegtrzs"/>
        <w:spacing w:before="220"/>
      </w:pPr>
      <w:r>
        <w:t>1.10. Polgármester dönt a temető-használati hozzájárulás és síremlék felállítási engedély kiadásáról, valamint a sírhely megváltásával vagy újra váltásával kapcsolatos ügyekben.</w:t>
      </w:r>
    </w:p>
    <w:p w14:paraId="3DC13817" w14:textId="77777777" w:rsidR="00557A65" w:rsidRDefault="00557A65" w:rsidP="00557A65">
      <w:pPr>
        <w:pStyle w:val="Szvegtrzs"/>
        <w:spacing w:before="220" w:after="240"/>
      </w:pPr>
      <w:r>
        <w:t>1.11. a környezetvédelem helyi szabályairól szóló 10/2024. (V. 28.) önkormányzati rendelet az önkormányzati hatósági eljárás lefolytatására és a bírság kiszabására önkormányzati hatósági hatáskörét a polgármesterre ruházza át.</w:t>
      </w:r>
    </w:p>
    <w:p w14:paraId="3891AD7D" w14:textId="77777777" w:rsidR="00557A65" w:rsidRDefault="00557A65" w:rsidP="00557A65">
      <w:pPr>
        <w:pStyle w:val="Szvegtrzs"/>
        <w:spacing w:before="220" w:after="240"/>
      </w:pPr>
      <w:r>
        <w:t>1.12. Káptalantóti Község Önkormányzata az önkormányzat vagyonáról és a vagyonhasznosítás szabályairól szóló 4/2012.(III.28.) önkormányzati rendelet 7. § (2), (6) és (7) bekezdéseiben meghatározott vagyongazdálkodási esetek polgármesteri feladatba és hatáskörbe tartoznak.”</w:t>
      </w:r>
      <w:r>
        <w:br w:type="page"/>
      </w:r>
    </w:p>
    <w:p w14:paraId="47B953CD" w14:textId="77777777" w:rsidR="00557A65" w:rsidRDefault="00557A65" w:rsidP="00557A65">
      <w:pPr>
        <w:pStyle w:val="Szvegtrzs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2. melléklet az .../... . (... . ... .) önkormányzati rendelethez</w:t>
      </w:r>
    </w:p>
    <w:p w14:paraId="2BD0AC93" w14:textId="77777777" w:rsidR="00557A65" w:rsidRDefault="00557A65" w:rsidP="00557A65">
      <w:pPr>
        <w:pStyle w:val="Szvegtrzs"/>
        <w:spacing w:before="240"/>
      </w:pPr>
      <w:r>
        <w:t>„</w:t>
      </w:r>
      <w:r>
        <w:rPr>
          <w:i/>
          <w:iCs/>
        </w:rPr>
        <w:t>2. melléklet</w:t>
      </w:r>
    </w:p>
    <w:p w14:paraId="7F7959B7" w14:textId="77777777" w:rsidR="00557A65" w:rsidRDefault="00557A65" w:rsidP="00557A65">
      <w:pPr>
        <w:pStyle w:val="Szvegtrzs"/>
        <w:spacing w:before="240" w:after="480"/>
        <w:jc w:val="center"/>
        <w:rPr>
          <w:b/>
          <w:bCs/>
        </w:rPr>
      </w:pPr>
      <w:r>
        <w:rPr>
          <w:b/>
          <w:bCs/>
        </w:rPr>
        <w:t>Káptalantóti Önkormányzata alaptevékenységének kormányzati funkciók szerinti besorolása: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8"/>
        <w:gridCol w:w="1540"/>
        <w:gridCol w:w="7024"/>
      </w:tblGrid>
      <w:tr w:rsidR="00557A65" w14:paraId="546F1FBC" w14:textId="77777777" w:rsidTr="00557A65">
        <w:trPr>
          <w:tblHeader/>
        </w:trPr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73CB45" w14:textId="77777777" w:rsidR="00557A65" w:rsidRDefault="00557A65">
            <w:pPr>
              <w:pStyle w:val="Szvegtrzs"/>
              <w:jc w:val="center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sorszám</w:t>
            </w:r>
            <w:proofErr w:type="spellEnd"/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4A17C5" w14:textId="77777777" w:rsidR="00557A65" w:rsidRDefault="00557A65">
            <w:pPr>
              <w:pStyle w:val="Szvegtrzs"/>
              <w:jc w:val="center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kormányzati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funkció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kód</w:t>
            </w:r>
            <w:proofErr w:type="spellEnd"/>
          </w:p>
        </w:tc>
        <w:tc>
          <w:tcPr>
            <w:tcW w:w="7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7EA43A" w14:textId="77777777" w:rsidR="00557A65" w:rsidRDefault="00557A65">
            <w:pPr>
              <w:pStyle w:val="Szvegtrzs"/>
              <w:jc w:val="center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kormányzati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funkció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kód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megnevezése</w:t>
            </w:r>
            <w:proofErr w:type="spellEnd"/>
          </w:p>
        </w:tc>
      </w:tr>
      <w:tr w:rsidR="00557A65" w14:paraId="37058AFB" w14:textId="77777777" w:rsidTr="00557A65"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2140E5" w14:textId="77777777" w:rsidR="00557A65" w:rsidRDefault="00557A65">
            <w:pPr>
              <w:pStyle w:val="Szvegtrzs"/>
              <w:rPr>
                <w:lang w:val="en-US"/>
              </w:rPr>
            </w:pPr>
            <w:r>
              <w:rPr>
                <w:lang w:val="en-US"/>
              </w:rPr>
              <w:t>1.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C3639E" w14:textId="77777777" w:rsidR="00557A65" w:rsidRDefault="00557A65">
            <w:pPr>
              <w:pStyle w:val="Szvegtrzs"/>
              <w:rPr>
                <w:lang w:val="en-US"/>
              </w:rPr>
            </w:pPr>
            <w:r>
              <w:rPr>
                <w:lang w:val="en-US"/>
              </w:rPr>
              <w:t>011130</w:t>
            </w:r>
          </w:p>
        </w:tc>
        <w:tc>
          <w:tcPr>
            <w:tcW w:w="7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D15061" w14:textId="77777777" w:rsidR="00557A65" w:rsidRDefault="00557A65">
            <w:pPr>
              <w:pStyle w:val="Szvegtrzs"/>
              <w:rPr>
                <w:lang w:val="en-US"/>
              </w:rPr>
            </w:pPr>
            <w:proofErr w:type="spellStart"/>
            <w:r>
              <w:rPr>
                <w:lang w:val="en-US"/>
              </w:rPr>
              <w:t>Önkormányzatok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és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önkormányzati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hivatalok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jogalkotó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és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általános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igazgatási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tevékenysége</w:t>
            </w:r>
            <w:proofErr w:type="spellEnd"/>
          </w:p>
        </w:tc>
      </w:tr>
      <w:tr w:rsidR="00557A65" w14:paraId="4C00ACBC" w14:textId="77777777" w:rsidTr="00557A65"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B18EAE" w14:textId="77777777" w:rsidR="00557A65" w:rsidRDefault="00557A65">
            <w:pPr>
              <w:pStyle w:val="Szvegtrzs"/>
              <w:rPr>
                <w:lang w:val="en-US"/>
              </w:rPr>
            </w:pPr>
            <w:r>
              <w:rPr>
                <w:lang w:val="en-US"/>
              </w:rPr>
              <w:t>2.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BB9EB3" w14:textId="77777777" w:rsidR="00557A65" w:rsidRDefault="00557A65">
            <w:pPr>
              <w:pStyle w:val="Szvegtrzs"/>
              <w:rPr>
                <w:lang w:val="en-US"/>
              </w:rPr>
            </w:pPr>
            <w:r>
              <w:rPr>
                <w:lang w:val="en-US"/>
              </w:rPr>
              <w:t>013320</w:t>
            </w:r>
          </w:p>
        </w:tc>
        <w:tc>
          <w:tcPr>
            <w:tcW w:w="7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C40BAD" w14:textId="77777777" w:rsidR="00557A65" w:rsidRDefault="00557A65">
            <w:pPr>
              <w:pStyle w:val="Szvegtrzs"/>
              <w:rPr>
                <w:lang w:val="en-US"/>
              </w:rPr>
            </w:pPr>
            <w:proofErr w:type="spellStart"/>
            <w:r>
              <w:rPr>
                <w:lang w:val="en-US"/>
              </w:rPr>
              <w:t>Köztemető-fenntartás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és</w:t>
            </w:r>
            <w:proofErr w:type="spellEnd"/>
            <w:r>
              <w:rPr>
                <w:lang w:val="en-US"/>
              </w:rPr>
              <w:t xml:space="preserve"> –</w:t>
            </w:r>
            <w:proofErr w:type="spellStart"/>
            <w:r>
              <w:rPr>
                <w:lang w:val="en-US"/>
              </w:rPr>
              <w:t>működtetés</w:t>
            </w:r>
            <w:proofErr w:type="spellEnd"/>
          </w:p>
        </w:tc>
      </w:tr>
      <w:tr w:rsidR="00557A65" w14:paraId="6B475D82" w14:textId="77777777" w:rsidTr="00557A65"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EF8DAD" w14:textId="77777777" w:rsidR="00557A65" w:rsidRDefault="00557A65">
            <w:pPr>
              <w:pStyle w:val="Szvegtrzs"/>
              <w:rPr>
                <w:lang w:val="en-US"/>
              </w:rPr>
            </w:pPr>
            <w:r>
              <w:rPr>
                <w:lang w:val="en-US"/>
              </w:rPr>
              <w:t>3.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1AF679" w14:textId="77777777" w:rsidR="00557A65" w:rsidRDefault="00557A65">
            <w:pPr>
              <w:pStyle w:val="Szvegtrzs"/>
              <w:rPr>
                <w:lang w:val="en-US"/>
              </w:rPr>
            </w:pPr>
            <w:r>
              <w:rPr>
                <w:lang w:val="en-US"/>
              </w:rPr>
              <w:t>013350</w:t>
            </w:r>
          </w:p>
        </w:tc>
        <w:tc>
          <w:tcPr>
            <w:tcW w:w="7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6E4484" w14:textId="77777777" w:rsidR="00557A65" w:rsidRDefault="00557A65">
            <w:pPr>
              <w:pStyle w:val="Szvegtrzs"/>
              <w:rPr>
                <w:lang w:val="en-US"/>
              </w:rPr>
            </w:pPr>
            <w:r>
              <w:rPr>
                <w:lang w:val="en-US"/>
              </w:rPr>
              <w:t xml:space="preserve">Az </w:t>
            </w:r>
            <w:proofErr w:type="spellStart"/>
            <w:r>
              <w:rPr>
                <w:lang w:val="en-US"/>
              </w:rPr>
              <w:t>önkormányzati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vagyonnal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való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gazdálkodással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kapcsolatos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feladatok</w:t>
            </w:r>
            <w:proofErr w:type="spellEnd"/>
          </w:p>
        </w:tc>
      </w:tr>
      <w:tr w:rsidR="00557A65" w14:paraId="28F31754" w14:textId="77777777" w:rsidTr="00557A65"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DB3119" w14:textId="77777777" w:rsidR="00557A65" w:rsidRDefault="00557A65">
            <w:pPr>
              <w:pStyle w:val="Szvegtrzs"/>
              <w:rPr>
                <w:lang w:val="en-US"/>
              </w:rPr>
            </w:pPr>
            <w:r>
              <w:rPr>
                <w:lang w:val="en-US"/>
              </w:rPr>
              <w:t>4.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F76314" w14:textId="77777777" w:rsidR="00557A65" w:rsidRDefault="00557A65">
            <w:pPr>
              <w:pStyle w:val="Szvegtrzs"/>
              <w:rPr>
                <w:lang w:val="en-US"/>
              </w:rPr>
            </w:pPr>
            <w:r>
              <w:rPr>
                <w:lang w:val="en-US"/>
              </w:rPr>
              <w:t>041233</w:t>
            </w:r>
          </w:p>
        </w:tc>
        <w:tc>
          <w:tcPr>
            <w:tcW w:w="7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A0A552" w14:textId="77777777" w:rsidR="00557A65" w:rsidRDefault="00557A65">
            <w:pPr>
              <w:pStyle w:val="Szvegtrzs"/>
              <w:rPr>
                <w:lang w:val="en-US"/>
              </w:rPr>
            </w:pPr>
            <w:proofErr w:type="spellStart"/>
            <w:r>
              <w:rPr>
                <w:lang w:val="en-US"/>
              </w:rPr>
              <w:t>Hosszabb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időtartamú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közfoglalkoztatás</w:t>
            </w:r>
            <w:proofErr w:type="spellEnd"/>
          </w:p>
        </w:tc>
      </w:tr>
      <w:tr w:rsidR="00557A65" w14:paraId="4753366C" w14:textId="77777777" w:rsidTr="00557A65"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D2B182" w14:textId="77777777" w:rsidR="00557A65" w:rsidRDefault="00557A65">
            <w:pPr>
              <w:pStyle w:val="Szvegtrzs"/>
              <w:rPr>
                <w:lang w:val="en-US"/>
              </w:rPr>
            </w:pPr>
            <w:r>
              <w:rPr>
                <w:lang w:val="en-US"/>
              </w:rPr>
              <w:t>5.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F08058" w14:textId="77777777" w:rsidR="00557A65" w:rsidRDefault="00557A65">
            <w:pPr>
              <w:pStyle w:val="Szvegtrzs"/>
              <w:rPr>
                <w:lang w:val="en-US"/>
              </w:rPr>
            </w:pPr>
            <w:r>
              <w:rPr>
                <w:lang w:val="en-US"/>
              </w:rPr>
              <w:t>045160</w:t>
            </w:r>
          </w:p>
        </w:tc>
        <w:tc>
          <w:tcPr>
            <w:tcW w:w="7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78B20C" w14:textId="77777777" w:rsidR="00557A65" w:rsidRDefault="00557A65">
            <w:pPr>
              <w:pStyle w:val="Szvegtrzs"/>
              <w:rPr>
                <w:lang w:val="en-US"/>
              </w:rPr>
            </w:pPr>
            <w:proofErr w:type="spellStart"/>
            <w:r>
              <w:rPr>
                <w:lang w:val="en-US"/>
              </w:rPr>
              <w:t>Közutak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hidak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alagutak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üzemeltetése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fenntartása</w:t>
            </w:r>
            <w:proofErr w:type="spellEnd"/>
          </w:p>
        </w:tc>
      </w:tr>
      <w:tr w:rsidR="00557A65" w14:paraId="605BE666" w14:textId="77777777" w:rsidTr="00557A65"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5BB2B0" w14:textId="77777777" w:rsidR="00557A65" w:rsidRDefault="00557A65">
            <w:pPr>
              <w:pStyle w:val="Szvegtrzs"/>
              <w:rPr>
                <w:lang w:val="en-US"/>
              </w:rPr>
            </w:pPr>
            <w:r>
              <w:rPr>
                <w:lang w:val="en-US"/>
              </w:rPr>
              <w:t>6.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E2E186" w14:textId="77777777" w:rsidR="00557A65" w:rsidRDefault="00557A65">
            <w:pPr>
              <w:pStyle w:val="Szvegtrzs"/>
              <w:rPr>
                <w:lang w:val="en-US"/>
              </w:rPr>
            </w:pPr>
            <w:r>
              <w:rPr>
                <w:lang w:val="en-US"/>
              </w:rPr>
              <w:t>051030</w:t>
            </w:r>
          </w:p>
        </w:tc>
        <w:tc>
          <w:tcPr>
            <w:tcW w:w="7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F2DED8" w14:textId="77777777" w:rsidR="00557A65" w:rsidRDefault="00557A65">
            <w:pPr>
              <w:pStyle w:val="Szvegtrzs"/>
              <w:rPr>
                <w:lang w:val="en-US"/>
              </w:rPr>
            </w:pPr>
            <w:proofErr w:type="spellStart"/>
            <w:r>
              <w:rPr>
                <w:lang w:val="en-US"/>
              </w:rPr>
              <w:t>Nem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veszélyes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települési</w:t>
            </w:r>
            <w:proofErr w:type="spellEnd"/>
            <w:r>
              <w:rPr>
                <w:lang w:val="en-US"/>
              </w:rPr>
              <w:t xml:space="preserve">) </w:t>
            </w:r>
            <w:proofErr w:type="spellStart"/>
            <w:r>
              <w:rPr>
                <w:lang w:val="en-US"/>
              </w:rPr>
              <w:t>hulladék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vegyes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ömlesztett</w:t>
            </w:r>
            <w:proofErr w:type="spellEnd"/>
            <w:r>
              <w:rPr>
                <w:lang w:val="en-US"/>
              </w:rPr>
              <w:t xml:space="preserve">) </w:t>
            </w:r>
            <w:proofErr w:type="spellStart"/>
            <w:r>
              <w:rPr>
                <w:lang w:val="en-US"/>
              </w:rPr>
              <w:t>begyűjtése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szállítása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átrakása</w:t>
            </w:r>
            <w:proofErr w:type="spellEnd"/>
          </w:p>
        </w:tc>
      </w:tr>
      <w:tr w:rsidR="00557A65" w14:paraId="6701720B" w14:textId="77777777" w:rsidTr="00557A65"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A2C067" w14:textId="77777777" w:rsidR="00557A65" w:rsidRDefault="00557A65">
            <w:pPr>
              <w:pStyle w:val="Szvegtrzs"/>
              <w:rPr>
                <w:lang w:val="en-US"/>
              </w:rPr>
            </w:pPr>
            <w:r>
              <w:rPr>
                <w:lang w:val="en-US"/>
              </w:rPr>
              <w:t>7.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BC1818" w14:textId="77777777" w:rsidR="00557A65" w:rsidRDefault="00557A65">
            <w:pPr>
              <w:pStyle w:val="Szvegtrzs"/>
              <w:rPr>
                <w:lang w:val="en-US"/>
              </w:rPr>
            </w:pPr>
            <w:r>
              <w:rPr>
                <w:lang w:val="en-US"/>
              </w:rPr>
              <w:t>052020</w:t>
            </w:r>
          </w:p>
        </w:tc>
        <w:tc>
          <w:tcPr>
            <w:tcW w:w="7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F5210B" w14:textId="77777777" w:rsidR="00557A65" w:rsidRDefault="00557A65">
            <w:pPr>
              <w:pStyle w:val="Szvegtrzs"/>
              <w:rPr>
                <w:lang w:val="en-US"/>
              </w:rPr>
            </w:pPr>
            <w:proofErr w:type="spellStart"/>
            <w:r>
              <w:rPr>
                <w:lang w:val="en-US"/>
              </w:rPr>
              <w:t>Szennyvíz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gyűjtése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tisztítása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elhelyezése</w:t>
            </w:r>
            <w:proofErr w:type="spellEnd"/>
          </w:p>
        </w:tc>
      </w:tr>
      <w:tr w:rsidR="00557A65" w14:paraId="2D0C2E46" w14:textId="77777777" w:rsidTr="00557A65"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81020A" w14:textId="77777777" w:rsidR="00557A65" w:rsidRDefault="00557A65">
            <w:pPr>
              <w:pStyle w:val="Szvegtrzs"/>
              <w:rPr>
                <w:lang w:val="en-US"/>
              </w:rPr>
            </w:pPr>
            <w:r>
              <w:rPr>
                <w:lang w:val="en-US"/>
              </w:rPr>
              <w:t>8.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37FEA5" w14:textId="77777777" w:rsidR="00557A65" w:rsidRDefault="00557A65">
            <w:pPr>
              <w:pStyle w:val="Szvegtrzs"/>
              <w:rPr>
                <w:lang w:val="en-US"/>
              </w:rPr>
            </w:pPr>
            <w:r>
              <w:rPr>
                <w:lang w:val="en-US"/>
              </w:rPr>
              <w:t>064010</w:t>
            </w:r>
          </w:p>
        </w:tc>
        <w:tc>
          <w:tcPr>
            <w:tcW w:w="7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30BE96" w14:textId="77777777" w:rsidR="00557A65" w:rsidRDefault="00557A65">
            <w:pPr>
              <w:pStyle w:val="Szvegtrzs"/>
              <w:rPr>
                <w:lang w:val="en-US"/>
              </w:rPr>
            </w:pPr>
            <w:proofErr w:type="spellStart"/>
            <w:r>
              <w:rPr>
                <w:lang w:val="en-US"/>
              </w:rPr>
              <w:t>Közvilágítás</w:t>
            </w:r>
            <w:proofErr w:type="spellEnd"/>
          </w:p>
        </w:tc>
      </w:tr>
      <w:tr w:rsidR="00557A65" w14:paraId="13739420" w14:textId="77777777" w:rsidTr="00557A65"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580C98" w14:textId="77777777" w:rsidR="00557A65" w:rsidRDefault="00557A65">
            <w:pPr>
              <w:pStyle w:val="Szvegtrzs"/>
              <w:rPr>
                <w:lang w:val="en-US"/>
              </w:rPr>
            </w:pPr>
            <w:r>
              <w:rPr>
                <w:lang w:val="en-US"/>
              </w:rPr>
              <w:t>9.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E802E8" w14:textId="77777777" w:rsidR="00557A65" w:rsidRDefault="00557A65">
            <w:pPr>
              <w:pStyle w:val="Szvegtrzs"/>
              <w:rPr>
                <w:lang w:val="en-US"/>
              </w:rPr>
            </w:pPr>
            <w:r>
              <w:rPr>
                <w:lang w:val="en-US"/>
              </w:rPr>
              <w:t>066020</w:t>
            </w:r>
          </w:p>
        </w:tc>
        <w:tc>
          <w:tcPr>
            <w:tcW w:w="7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C43009" w14:textId="77777777" w:rsidR="00557A65" w:rsidRDefault="00557A65">
            <w:pPr>
              <w:pStyle w:val="Szvegtrzs"/>
              <w:rPr>
                <w:lang w:val="en-US"/>
              </w:rPr>
            </w:pPr>
            <w:r>
              <w:rPr>
                <w:lang w:val="en-US"/>
              </w:rPr>
              <w:t xml:space="preserve">Város-, </w:t>
            </w:r>
            <w:proofErr w:type="spellStart"/>
            <w:r>
              <w:rPr>
                <w:lang w:val="en-US"/>
              </w:rPr>
              <w:t>községgazdálkodási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egyéb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szolgáltatások</w:t>
            </w:r>
            <w:proofErr w:type="spellEnd"/>
          </w:p>
        </w:tc>
      </w:tr>
      <w:tr w:rsidR="00557A65" w14:paraId="6C347AC1" w14:textId="77777777" w:rsidTr="00557A65"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0654B5" w14:textId="77777777" w:rsidR="00557A65" w:rsidRDefault="00557A65">
            <w:pPr>
              <w:pStyle w:val="Szvegtrzs"/>
              <w:rPr>
                <w:lang w:val="en-US"/>
              </w:rPr>
            </w:pPr>
            <w:r>
              <w:rPr>
                <w:lang w:val="en-US"/>
              </w:rPr>
              <w:t>10.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EC8FBB" w14:textId="77777777" w:rsidR="00557A65" w:rsidRDefault="00557A65">
            <w:pPr>
              <w:pStyle w:val="Szvegtrzs"/>
              <w:rPr>
                <w:lang w:val="en-US"/>
              </w:rPr>
            </w:pPr>
            <w:r>
              <w:rPr>
                <w:lang w:val="en-US"/>
              </w:rPr>
              <w:t>072111</w:t>
            </w:r>
          </w:p>
        </w:tc>
        <w:tc>
          <w:tcPr>
            <w:tcW w:w="7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52A298" w14:textId="77777777" w:rsidR="00557A65" w:rsidRDefault="00557A65">
            <w:pPr>
              <w:pStyle w:val="Szvegtrzs"/>
              <w:rPr>
                <w:lang w:val="en-US"/>
              </w:rPr>
            </w:pPr>
            <w:proofErr w:type="spellStart"/>
            <w:r>
              <w:rPr>
                <w:lang w:val="en-US"/>
              </w:rPr>
              <w:t>Háziorvosi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alapellátás</w:t>
            </w:r>
            <w:proofErr w:type="spellEnd"/>
          </w:p>
        </w:tc>
      </w:tr>
      <w:tr w:rsidR="00557A65" w14:paraId="28194567" w14:textId="77777777" w:rsidTr="00557A65"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5640A4" w14:textId="77777777" w:rsidR="00557A65" w:rsidRDefault="00557A65">
            <w:pPr>
              <w:pStyle w:val="Szvegtrzs"/>
              <w:rPr>
                <w:lang w:val="en-US"/>
              </w:rPr>
            </w:pPr>
            <w:r>
              <w:rPr>
                <w:lang w:val="en-US"/>
              </w:rPr>
              <w:t>11..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FA973C" w14:textId="77777777" w:rsidR="00557A65" w:rsidRDefault="00557A65">
            <w:pPr>
              <w:pStyle w:val="Szvegtrzs"/>
              <w:rPr>
                <w:lang w:val="en-US"/>
              </w:rPr>
            </w:pPr>
            <w:r>
              <w:rPr>
                <w:lang w:val="en-US"/>
              </w:rPr>
              <w:t>081030</w:t>
            </w:r>
          </w:p>
        </w:tc>
        <w:tc>
          <w:tcPr>
            <w:tcW w:w="7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88D9D4" w14:textId="77777777" w:rsidR="00557A65" w:rsidRDefault="00557A65">
            <w:pPr>
              <w:pStyle w:val="Szvegtrzs"/>
              <w:rPr>
                <w:lang w:val="en-US"/>
              </w:rPr>
            </w:pPr>
            <w:proofErr w:type="spellStart"/>
            <w:r>
              <w:rPr>
                <w:lang w:val="en-US"/>
              </w:rPr>
              <w:t>Sportlétesítmények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edzőtáborok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működtetése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és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fejlesztése</w:t>
            </w:r>
            <w:proofErr w:type="spellEnd"/>
          </w:p>
        </w:tc>
      </w:tr>
      <w:tr w:rsidR="00557A65" w14:paraId="7E124895" w14:textId="77777777" w:rsidTr="00557A65"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883A69" w14:textId="77777777" w:rsidR="00557A65" w:rsidRDefault="00557A65">
            <w:pPr>
              <w:pStyle w:val="Szvegtrzs"/>
              <w:rPr>
                <w:lang w:val="en-US"/>
              </w:rPr>
            </w:pPr>
            <w:r>
              <w:rPr>
                <w:lang w:val="en-US"/>
              </w:rPr>
              <w:t>12.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35BE9D" w14:textId="77777777" w:rsidR="00557A65" w:rsidRDefault="00557A65">
            <w:pPr>
              <w:pStyle w:val="Szvegtrzs"/>
              <w:rPr>
                <w:lang w:val="en-US"/>
              </w:rPr>
            </w:pPr>
            <w:r>
              <w:rPr>
                <w:lang w:val="en-US"/>
              </w:rPr>
              <w:t>082042</w:t>
            </w:r>
          </w:p>
        </w:tc>
        <w:tc>
          <w:tcPr>
            <w:tcW w:w="7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DE593D" w14:textId="77777777" w:rsidR="00557A65" w:rsidRDefault="00557A65">
            <w:pPr>
              <w:pStyle w:val="Szvegtrzs"/>
              <w:rPr>
                <w:lang w:val="en-US"/>
              </w:rPr>
            </w:pPr>
            <w:proofErr w:type="spellStart"/>
            <w:r>
              <w:rPr>
                <w:lang w:val="en-US"/>
              </w:rPr>
              <w:t>Könyvtári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állomány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gyarapítása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nyilvántartása</w:t>
            </w:r>
            <w:proofErr w:type="spellEnd"/>
          </w:p>
        </w:tc>
      </w:tr>
      <w:tr w:rsidR="00557A65" w14:paraId="21A08B4D" w14:textId="77777777" w:rsidTr="00557A65"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776AA7" w14:textId="77777777" w:rsidR="00557A65" w:rsidRDefault="00557A65">
            <w:pPr>
              <w:pStyle w:val="Szvegtrzs"/>
              <w:rPr>
                <w:lang w:val="en-US"/>
              </w:rPr>
            </w:pPr>
            <w:r>
              <w:rPr>
                <w:lang w:val="en-US"/>
              </w:rPr>
              <w:t>13.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433925" w14:textId="77777777" w:rsidR="00557A65" w:rsidRDefault="00557A65">
            <w:pPr>
              <w:pStyle w:val="Szvegtrzs"/>
              <w:rPr>
                <w:lang w:val="en-US"/>
              </w:rPr>
            </w:pPr>
            <w:r>
              <w:rPr>
                <w:lang w:val="en-US"/>
              </w:rPr>
              <w:t>082044</w:t>
            </w:r>
          </w:p>
        </w:tc>
        <w:tc>
          <w:tcPr>
            <w:tcW w:w="7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F42E49" w14:textId="77777777" w:rsidR="00557A65" w:rsidRDefault="00557A65">
            <w:pPr>
              <w:pStyle w:val="Szvegtrzs"/>
              <w:rPr>
                <w:lang w:val="en-US"/>
              </w:rPr>
            </w:pPr>
            <w:proofErr w:type="spellStart"/>
            <w:r>
              <w:rPr>
                <w:lang w:val="en-US"/>
              </w:rPr>
              <w:t>Könyvtári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szolgáltatások</w:t>
            </w:r>
            <w:proofErr w:type="spellEnd"/>
          </w:p>
        </w:tc>
      </w:tr>
      <w:tr w:rsidR="00557A65" w14:paraId="493CF1AE" w14:textId="77777777" w:rsidTr="00557A65"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0CC837" w14:textId="77777777" w:rsidR="00557A65" w:rsidRDefault="00557A65">
            <w:pPr>
              <w:pStyle w:val="Szvegtrzs"/>
              <w:rPr>
                <w:lang w:val="en-US"/>
              </w:rPr>
            </w:pPr>
            <w:r>
              <w:rPr>
                <w:lang w:val="en-US"/>
              </w:rPr>
              <w:t>14.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69A525" w14:textId="77777777" w:rsidR="00557A65" w:rsidRDefault="00557A65">
            <w:pPr>
              <w:pStyle w:val="Szvegtrzs"/>
              <w:rPr>
                <w:lang w:val="en-US"/>
              </w:rPr>
            </w:pPr>
            <w:r>
              <w:rPr>
                <w:lang w:val="en-US"/>
              </w:rPr>
              <w:t>082091</w:t>
            </w:r>
          </w:p>
        </w:tc>
        <w:tc>
          <w:tcPr>
            <w:tcW w:w="7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F15B00" w14:textId="77777777" w:rsidR="00557A65" w:rsidRDefault="00557A65">
            <w:pPr>
              <w:pStyle w:val="Szvegtrzs"/>
              <w:rPr>
                <w:lang w:val="en-US"/>
              </w:rPr>
            </w:pPr>
            <w:proofErr w:type="spellStart"/>
            <w:r>
              <w:rPr>
                <w:lang w:val="en-US"/>
              </w:rPr>
              <w:t>Közművelődés</w:t>
            </w:r>
            <w:proofErr w:type="spellEnd"/>
            <w:r>
              <w:rPr>
                <w:lang w:val="en-US"/>
              </w:rPr>
              <w:t xml:space="preserve"> – </w:t>
            </w:r>
            <w:proofErr w:type="spellStart"/>
            <w:r>
              <w:rPr>
                <w:lang w:val="en-US"/>
              </w:rPr>
              <w:t>közösségi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és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társadalmi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részvétel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fejlesztése</w:t>
            </w:r>
            <w:proofErr w:type="spellEnd"/>
          </w:p>
        </w:tc>
      </w:tr>
      <w:tr w:rsidR="00557A65" w14:paraId="29402CC5" w14:textId="77777777" w:rsidTr="00557A65"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108284" w14:textId="77777777" w:rsidR="00557A65" w:rsidRDefault="00557A65">
            <w:pPr>
              <w:pStyle w:val="Szvegtrzs"/>
              <w:rPr>
                <w:lang w:val="en-US"/>
              </w:rPr>
            </w:pPr>
            <w:r>
              <w:rPr>
                <w:lang w:val="en-US"/>
              </w:rPr>
              <w:t>15.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6BE7C9" w14:textId="77777777" w:rsidR="00557A65" w:rsidRDefault="00557A65">
            <w:pPr>
              <w:pStyle w:val="Szvegtrzs"/>
              <w:rPr>
                <w:lang w:val="en-US"/>
              </w:rPr>
            </w:pPr>
            <w:r>
              <w:rPr>
                <w:lang w:val="en-US"/>
              </w:rPr>
              <w:t>082092</w:t>
            </w:r>
          </w:p>
        </w:tc>
        <w:tc>
          <w:tcPr>
            <w:tcW w:w="7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A7B7B9" w14:textId="77777777" w:rsidR="00557A65" w:rsidRDefault="00557A65">
            <w:pPr>
              <w:pStyle w:val="Szvegtrzs"/>
              <w:rPr>
                <w:lang w:val="en-US"/>
              </w:rPr>
            </w:pPr>
            <w:proofErr w:type="spellStart"/>
            <w:r>
              <w:rPr>
                <w:lang w:val="en-US"/>
              </w:rPr>
              <w:t>Közművelődés</w:t>
            </w:r>
            <w:proofErr w:type="spellEnd"/>
            <w:r>
              <w:rPr>
                <w:lang w:val="en-US"/>
              </w:rPr>
              <w:t xml:space="preserve"> – </w:t>
            </w:r>
            <w:proofErr w:type="spellStart"/>
            <w:r>
              <w:rPr>
                <w:lang w:val="en-US"/>
              </w:rPr>
              <w:t>hagyományos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közösségi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kulturális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értékek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gondozása</w:t>
            </w:r>
            <w:proofErr w:type="spellEnd"/>
          </w:p>
        </w:tc>
      </w:tr>
      <w:tr w:rsidR="00557A65" w14:paraId="185F87C9" w14:textId="77777777" w:rsidTr="00557A65"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023F03" w14:textId="77777777" w:rsidR="00557A65" w:rsidRDefault="00557A65">
            <w:pPr>
              <w:pStyle w:val="Szvegtrzs"/>
              <w:rPr>
                <w:lang w:val="en-US"/>
              </w:rPr>
            </w:pPr>
            <w:r>
              <w:rPr>
                <w:lang w:val="en-US"/>
              </w:rPr>
              <w:t>16.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380777" w14:textId="77777777" w:rsidR="00557A65" w:rsidRDefault="00557A65">
            <w:pPr>
              <w:pStyle w:val="Szvegtrzs"/>
              <w:rPr>
                <w:lang w:val="en-US"/>
              </w:rPr>
            </w:pPr>
            <w:r>
              <w:rPr>
                <w:lang w:val="en-US"/>
              </w:rPr>
              <w:t>086020</w:t>
            </w:r>
          </w:p>
        </w:tc>
        <w:tc>
          <w:tcPr>
            <w:tcW w:w="7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8354F9" w14:textId="77777777" w:rsidR="00557A65" w:rsidRDefault="00557A65">
            <w:pPr>
              <w:pStyle w:val="Szvegtrzs"/>
              <w:rPr>
                <w:lang w:val="en-US"/>
              </w:rPr>
            </w:pPr>
            <w:proofErr w:type="spellStart"/>
            <w:r>
              <w:rPr>
                <w:lang w:val="en-US"/>
              </w:rPr>
              <w:t>Helyi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térségi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közösségi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tér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biztosítása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működtetése</w:t>
            </w:r>
            <w:proofErr w:type="spellEnd"/>
          </w:p>
        </w:tc>
      </w:tr>
      <w:tr w:rsidR="00557A65" w14:paraId="4621C315" w14:textId="77777777" w:rsidTr="00557A65"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E8EDC2" w14:textId="77777777" w:rsidR="00557A65" w:rsidRDefault="00557A65">
            <w:pPr>
              <w:pStyle w:val="Szvegtrzs"/>
              <w:rPr>
                <w:lang w:val="en-US"/>
              </w:rPr>
            </w:pPr>
            <w:r>
              <w:rPr>
                <w:lang w:val="en-US"/>
              </w:rPr>
              <w:t>17.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F5E6BF" w14:textId="77777777" w:rsidR="00557A65" w:rsidRDefault="00557A65">
            <w:pPr>
              <w:pStyle w:val="Szvegtrzs"/>
              <w:rPr>
                <w:lang w:val="en-US"/>
              </w:rPr>
            </w:pPr>
            <w:r>
              <w:rPr>
                <w:lang w:val="en-US"/>
              </w:rPr>
              <w:t>084031</w:t>
            </w:r>
          </w:p>
        </w:tc>
        <w:tc>
          <w:tcPr>
            <w:tcW w:w="7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A1FADD" w14:textId="77777777" w:rsidR="00557A65" w:rsidRDefault="00557A65">
            <w:pPr>
              <w:pStyle w:val="Szvegtrzs"/>
              <w:rPr>
                <w:lang w:val="en-US"/>
              </w:rPr>
            </w:pPr>
            <w:r>
              <w:rPr>
                <w:lang w:val="en-US"/>
              </w:rPr>
              <w:t xml:space="preserve">Civil </w:t>
            </w:r>
            <w:proofErr w:type="spellStart"/>
            <w:r>
              <w:rPr>
                <w:lang w:val="en-US"/>
              </w:rPr>
              <w:t>szervezetek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működési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támogatása</w:t>
            </w:r>
            <w:proofErr w:type="spellEnd"/>
          </w:p>
        </w:tc>
      </w:tr>
      <w:tr w:rsidR="00557A65" w14:paraId="5F2E1E23" w14:textId="77777777" w:rsidTr="00557A65"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45CB75" w14:textId="77777777" w:rsidR="00557A65" w:rsidRDefault="00557A65">
            <w:pPr>
              <w:pStyle w:val="Szvegtrzs"/>
              <w:rPr>
                <w:lang w:val="en-US"/>
              </w:rPr>
            </w:pPr>
            <w:r>
              <w:rPr>
                <w:lang w:val="en-US"/>
              </w:rPr>
              <w:t>18.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9AFE47" w14:textId="77777777" w:rsidR="00557A65" w:rsidRDefault="00557A65">
            <w:pPr>
              <w:pStyle w:val="Szvegtrzs"/>
              <w:rPr>
                <w:lang w:val="en-US"/>
              </w:rPr>
            </w:pPr>
            <w:r>
              <w:rPr>
                <w:lang w:val="en-US"/>
              </w:rPr>
              <w:t>091110</w:t>
            </w:r>
          </w:p>
        </w:tc>
        <w:tc>
          <w:tcPr>
            <w:tcW w:w="7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19BB29" w14:textId="77777777" w:rsidR="00557A65" w:rsidRDefault="00557A65">
            <w:pPr>
              <w:pStyle w:val="Szvegtrzs"/>
              <w:rPr>
                <w:lang w:val="en-US"/>
              </w:rPr>
            </w:pPr>
            <w:proofErr w:type="spellStart"/>
            <w:r>
              <w:rPr>
                <w:lang w:val="en-US"/>
              </w:rPr>
              <w:t>Óvodai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nevelés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ellátás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szakmai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feladatai</w:t>
            </w:r>
            <w:proofErr w:type="spellEnd"/>
          </w:p>
        </w:tc>
      </w:tr>
      <w:tr w:rsidR="00557A65" w14:paraId="4225D1C2" w14:textId="77777777" w:rsidTr="00557A65"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470381" w14:textId="77777777" w:rsidR="00557A65" w:rsidRDefault="00557A65">
            <w:pPr>
              <w:pStyle w:val="Szvegtrzs"/>
              <w:rPr>
                <w:lang w:val="en-US"/>
              </w:rPr>
            </w:pPr>
            <w:r>
              <w:rPr>
                <w:lang w:val="en-US"/>
              </w:rPr>
              <w:t>19.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5E16B9" w14:textId="77777777" w:rsidR="00557A65" w:rsidRDefault="00557A65">
            <w:pPr>
              <w:pStyle w:val="Szvegtrzs"/>
              <w:rPr>
                <w:lang w:val="en-US"/>
              </w:rPr>
            </w:pPr>
            <w:r>
              <w:rPr>
                <w:lang w:val="en-US"/>
              </w:rPr>
              <w:t>091220</w:t>
            </w:r>
          </w:p>
        </w:tc>
        <w:tc>
          <w:tcPr>
            <w:tcW w:w="7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9A8D27" w14:textId="77777777" w:rsidR="00557A65" w:rsidRDefault="00557A65">
            <w:pPr>
              <w:pStyle w:val="Szvegtrzs"/>
              <w:rPr>
                <w:lang w:val="en-US"/>
              </w:rPr>
            </w:pPr>
            <w:proofErr w:type="spellStart"/>
            <w:r>
              <w:rPr>
                <w:lang w:val="en-US"/>
              </w:rPr>
              <w:t>Köznevelési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intézmény</w:t>
            </w:r>
            <w:proofErr w:type="spellEnd"/>
            <w:r>
              <w:rPr>
                <w:lang w:val="en-US"/>
              </w:rPr>
              <w:t xml:space="preserve"> 1-4. </w:t>
            </w:r>
            <w:proofErr w:type="spellStart"/>
            <w:r>
              <w:rPr>
                <w:lang w:val="en-US"/>
              </w:rPr>
              <w:t>évfolyamán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tanulók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nevelésével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oktatásával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összefüggő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működtetési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feladatok</w:t>
            </w:r>
            <w:proofErr w:type="spellEnd"/>
          </w:p>
        </w:tc>
      </w:tr>
      <w:tr w:rsidR="00557A65" w14:paraId="3A5B760E" w14:textId="77777777" w:rsidTr="00557A65"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ECC8FB" w14:textId="77777777" w:rsidR="00557A65" w:rsidRDefault="00557A65">
            <w:pPr>
              <w:pStyle w:val="Szvegtrzs"/>
              <w:rPr>
                <w:lang w:val="en-US"/>
              </w:rPr>
            </w:pPr>
            <w:r>
              <w:rPr>
                <w:lang w:val="en-US"/>
              </w:rPr>
              <w:t>20.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E7264A" w14:textId="77777777" w:rsidR="00557A65" w:rsidRDefault="00557A65">
            <w:pPr>
              <w:pStyle w:val="Szvegtrzs"/>
              <w:rPr>
                <w:lang w:val="en-US"/>
              </w:rPr>
            </w:pPr>
            <w:r>
              <w:rPr>
                <w:lang w:val="en-US"/>
              </w:rPr>
              <w:t>092120</w:t>
            </w:r>
          </w:p>
        </w:tc>
        <w:tc>
          <w:tcPr>
            <w:tcW w:w="7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B4CE4F" w14:textId="77777777" w:rsidR="00557A65" w:rsidRDefault="00557A65">
            <w:pPr>
              <w:pStyle w:val="Szvegtrzs"/>
              <w:rPr>
                <w:lang w:val="en-US"/>
              </w:rPr>
            </w:pPr>
            <w:proofErr w:type="spellStart"/>
            <w:r>
              <w:rPr>
                <w:lang w:val="en-US"/>
              </w:rPr>
              <w:t>Köznevelési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intézmény</w:t>
            </w:r>
            <w:proofErr w:type="spellEnd"/>
            <w:r>
              <w:rPr>
                <w:lang w:val="en-US"/>
              </w:rPr>
              <w:t xml:space="preserve"> 5-8. </w:t>
            </w:r>
            <w:proofErr w:type="spellStart"/>
            <w:r>
              <w:rPr>
                <w:lang w:val="en-US"/>
              </w:rPr>
              <w:t>évfolyamán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tanulók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nevelésével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oktatásával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összefüggő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működtetési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feladatok</w:t>
            </w:r>
            <w:proofErr w:type="spellEnd"/>
          </w:p>
        </w:tc>
      </w:tr>
      <w:tr w:rsidR="00557A65" w14:paraId="6C35962E" w14:textId="77777777" w:rsidTr="00557A65"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CCCA41" w14:textId="77777777" w:rsidR="00557A65" w:rsidRDefault="00557A65">
            <w:pPr>
              <w:pStyle w:val="Szvegtrzs"/>
              <w:rPr>
                <w:lang w:val="en-US"/>
              </w:rPr>
            </w:pPr>
            <w:r>
              <w:rPr>
                <w:lang w:val="en-US"/>
              </w:rPr>
              <w:t>21.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781149" w14:textId="77777777" w:rsidR="00557A65" w:rsidRDefault="00557A65">
            <w:pPr>
              <w:pStyle w:val="Szvegtrzs"/>
              <w:rPr>
                <w:lang w:val="en-US"/>
              </w:rPr>
            </w:pPr>
            <w:r>
              <w:rPr>
                <w:lang w:val="en-US"/>
              </w:rPr>
              <w:t>106020</w:t>
            </w:r>
          </w:p>
        </w:tc>
        <w:tc>
          <w:tcPr>
            <w:tcW w:w="7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3BBFB1" w14:textId="77777777" w:rsidR="00557A65" w:rsidRDefault="00557A65">
            <w:pPr>
              <w:pStyle w:val="Szvegtrzs"/>
              <w:rPr>
                <w:lang w:val="en-US"/>
              </w:rPr>
            </w:pPr>
            <w:proofErr w:type="spellStart"/>
            <w:r>
              <w:rPr>
                <w:lang w:val="en-US"/>
              </w:rPr>
              <w:t>Lakásfenntartással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lakhatással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összefüggő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ellátások</w:t>
            </w:r>
            <w:proofErr w:type="spellEnd"/>
          </w:p>
        </w:tc>
      </w:tr>
      <w:tr w:rsidR="00557A65" w14:paraId="3D9F08DB" w14:textId="77777777" w:rsidTr="00557A65"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CF5B58" w14:textId="77777777" w:rsidR="00557A65" w:rsidRDefault="00557A65">
            <w:pPr>
              <w:pStyle w:val="Szvegtrzs"/>
              <w:rPr>
                <w:lang w:val="en-US"/>
              </w:rPr>
            </w:pPr>
            <w:r>
              <w:rPr>
                <w:lang w:val="en-US"/>
              </w:rPr>
              <w:t>22.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F03548" w14:textId="77777777" w:rsidR="00557A65" w:rsidRDefault="00557A65">
            <w:pPr>
              <w:pStyle w:val="Szvegtrzs"/>
              <w:rPr>
                <w:lang w:val="en-US"/>
              </w:rPr>
            </w:pPr>
            <w:r>
              <w:rPr>
                <w:lang w:val="en-US"/>
              </w:rPr>
              <w:t>107055</w:t>
            </w:r>
          </w:p>
        </w:tc>
        <w:tc>
          <w:tcPr>
            <w:tcW w:w="7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38DDBA" w14:textId="77777777" w:rsidR="00557A65" w:rsidRDefault="00557A65">
            <w:pPr>
              <w:pStyle w:val="Szvegtrzs"/>
              <w:rPr>
                <w:lang w:val="en-US"/>
              </w:rPr>
            </w:pPr>
            <w:proofErr w:type="spellStart"/>
            <w:r>
              <w:rPr>
                <w:lang w:val="en-US"/>
              </w:rPr>
              <w:t>Falugondnoki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tanyagondnoki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szolgáltatás</w:t>
            </w:r>
            <w:proofErr w:type="spellEnd"/>
          </w:p>
        </w:tc>
      </w:tr>
      <w:tr w:rsidR="00557A65" w14:paraId="7CC5DF27" w14:textId="77777777" w:rsidTr="00557A65"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237CB2" w14:textId="77777777" w:rsidR="00557A65" w:rsidRDefault="00557A65">
            <w:pPr>
              <w:pStyle w:val="Szvegtrzs"/>
              <w:rPr>
                <w:lang w:val="en-US"/>
              </w:rPr>
            </w:pPr>
            <w:r>
              <w:rPr>
                <w:lang w:val="en-US"/>
              </w:rPr>
              <w:t>23.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7388EB" w14:textId="77777777" w:rsidR="00557A65" w:rsidRDefault="00557A65">
            <w:pPr>
              <w:pStyle w:val="Szvegtrzs"/>
              <w:rPr>
                <w:lang w:val="en-US"/>
              </w:rPr>
            </w:pPr>
            <w:r>
              <w:rPr>
                <w:lang w:val="en-US"/>
              </w:rPr>
              <w:t>107060</w:t>
            </w:r>
          </w:p>
        </w:tc>
        <w:tc>
          <w:tcPr>
            <w:tcW w:w="7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584117" w14:textId="77777777" w:rsidR="00557A65" w:rsidRDefault="00557A65">
            <w:pPr>
              <w:pStyle w:val="Szvegtrzs"/>
              <w:rPr>
                <w:lang w:val="en-US"/>
              </w:rPr>
            </w:pPr>
            <w:proofErr w:type="spellStart"/>
            <w:r>
              <w:rPr>
                <w:lang w:val="en-US"/>
              </w:rPr>
              <w:t>Egyéb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szociális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pénzbeli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és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természetbeni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ellátások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támogatások</w:t>
            </w:r>
            <w:proofErr w:type="spellEnd"/>
          </w:p>
        </w:tc>
      </w:tr>
    </w:tbl>
    <w:p w14:paraId="4E0ED1A1" w14:textId="77777777" w:rsidR="00557A65" w:rsidRDefault="00557A65" w:rsidP="00557A65">
      <w:pPr>
        <w:jc w:val="right"/>
        <w:rPr>
          <w:rFonts w:cs="FreeSans"/>
          <w:kern w:val="2"/>
          <w:lang w:eastAsia="zh-CN" w:bidi="hi-IN"/>
        </w:rPr>
      </w:pPr>
      <w:r>
        <w:t>”</w:t>
      </w:r>
    </w:p>
    <w:p w14:paraId="298CEE13" w14:textId="77777777" w:rsidR="00557A65" w:rsidRDefault="00557A65" w:rsidP="00557A65">
      <w:pPr>
        <w:sectPr w:rsidR="00557A65">
          <w:pgSz w:w="11906" w:h="16838"/>
          <w:pgMar w:top="1134" w:right="1134" w:bottom="1693" w:left="1134" w:header="0" w:footer="1134" w:gutter="0"/>
          <w:cols w:space="708"/>
          <w:formProt w:val="0"/>
        </w:sectPr>
      </w:pPr>
    </w:p>
    <w:p w14:paraId="1E96078D" w14:textId="77777777" w:rsidR="00557A65" w:rsidRDefault="00557A65" w:rsidP="00557A65">
      <w:pPr>
        <w:pStyle w:val="Szvegtrzs"/>
        <w:jc w:val="center"/>
      </w:pPr>
    </w:p>
    <w:p w14:paraId="7CAC6BFC" w14:textId="77777777" w:rsidR="00557A65" w:rsidRDefault="00557A65" w:rsidP="00557A65">
      <w:pPr>
        <w:pStyle w:val="Szvegtrzs"/>
        <w:spacing w:after="159"/>
        <w:ind w:left="159" w:right="159"/>
        <w:jc w:val="center"/>
      </w:pPr>
      <w:r>
        <w:t>Végső előterjesztői indokolás</w:t>
      </w:r>
    </w:p>
    <w:p w14:paraId="7DB7927C" w14:textId="77777777" w:rsidR="00557A65" w:rsidRDefault="00557A65" w:rsidP="00557A65">
      <w:pPr>
        <w:pStyle w:val="Szvegtrzs"/>
      </w:pPr>
      <w:r>
        <w:t>A Szervezeti és Működési Szabályzat teljes körű felülvizsgálatát rendelte el a Képviselő-testület. Az átruházott hatáskörök jegyzékét e rendelet 1. melléklete tartalmazza, melynek aktualizálása vált szükségessé.</w:t>
      </w:r>
    </w:p>
    <w:p w14:paraId="177D93A3" w14:textId="58C0A525" w:rsidR="00412381" w:rsidRDefault="00412381" w:rsidP="00412381">
      <w:pPr>
        <w:pStyle w:val="Szvegtrzs"/>
      </w:pPr>
      <w:r>
        <w:br w:type="page"/>
      </w:r>
    </w:p>
    <w:p w14:paraId="03FB2B86" w14:textId="07EC4191" w:rsidR="002868EF" w:rsidRDefault="002868EF" w:rsidP="00557A65">
      <w:pPr>
        <w:jc w:val="right"/>
      </w:pPr>
    </w:p>
    <w:p w14:paraId="55C161D6" w14:textId="77777777" w:rsidR="006A20EE" w:rsidRDefault="006A20EE" w:rsidP="00E2021B"/>
    <w:sectPr w:rsidR="006A20EE" w:rsidSect="00557A65"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25A36" w14:textId="77777777" w:rsidR="004006BE" w:rsidRDefault="004006BE" w:rsidP="007048F6">
      <w:r>
        <w:separator/>
      </w:r>
    </w:p>
  </w:endnote>
  <w:endnote w:type="continuationSeparator" w:id="0">
    <w:p w14:paraId="3851B9D4" w14:textId="77777777" w:rsidR="004006BE" w:rsidRDefault="004006BE" w:rsidP="00704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1BB1C" w14:textId="77777777" w:rsidR="004006BE" w:rsidRDefault="004006BE" w:rsidP="007048F6">
      <w:r>
        <w:separator/>
      </w:r>
    </w:p>
  </w:footnote>
  <w:footnote w:type="continuationSeparator" w:id="0">
    <w:p w14:paraId="04C58875" w14:textId="77777777" w:rsidR="004006BE" w:rsidRDefault="004006BE" w:rsidP="007048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0ABD"/>
    <w:multiLevelType w:val="hybridMultilevel"/>
    <w:tmpl w:val="60724CE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152F97"/>
    <w:multiLevelType w:val="hybridMultilevel"/>
    <w:tmpl w:val="F614FD7C"/>
    <w:lvl w:ilvl="0" w:tplc="35126E2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F912709"/>
    <w:multiLevelType w:val="hybridMultilevel"/>
    <w:tmpl w:val="DC3EF918"/>
    <w:lvl w:ilvl="0" w:tplc="0B5E6A0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7A2"/>
    <w:rsid w:val="00067E63"/>
    <w:rsid w:val="000802C9"/>
    <w:rsid w:val="000920C5"/>
    <w:rsid w:val="000F3959"/>
    <w:rsid w:val="00105501"/>
    <w:rsid w:val="00156418"/>
    <w:rsid w:val="001600C1"/>
    <w:rsid w:val="00194099"/>
    <w:rsid w:val="001B6555"/>
    <w:rsid w:val="0021522F"/>
    <w:rsid w:val="002167F2"/>
    <w:rsid w:val="00276F00"/>
    <w:rsid w:val="002868EF"/>
    <w:rsid w:val="002B5FB3"/>
    <w:rsid w:val="00302AD7"/>
    <w:rsid w:val="003351FF"/>
    <w:rsid w:val="00345D90"/>
    <w:rsid w:val="00374A36"/>
    <w:rsid w:val="004006BE"/>
    <w:rsid w:val="00412381"/>
    <w:rsid w:val="004C20D6"/>
    <w:rsid w:val="004F4809"/>
    <w:rsid w:val="005037D7"/>
    <w:rsid w:val="00542F31"/>
    <w:rsid w:val="00555491"/>
    <w:rsid w:val="00557A65"/>
    <w:rsid w:val="00617B56"/>
    <w:rsid w:val="006A20EE"/>
    <w:rsid w:val="007048F6"/>
    <w:rsid w:val="007269F8"/>
    <w:rsid w:val="007853DB"/>
    <w:rsid w:val="00793650"/>
    <w:rsid w:val="008050FF"/>
    <w:rsid w:val="00806303"/>
    <w:rsid w:val="0090634D"/>
    <w:rsid w:val="00933F89"/>
    <w:rsid w:val="00936874"/>
    <w:rsid w:val="00976B4D"/>
    <w:rsid w:val="009E0EA0"/>
    <w:rsid w:val="009F4EC0"/>
    <w:rsid w:val="00A1552E"/>
    <w:rsid w:val="00A844A1"/>
    <w:rsid w:val="00A93F0D"/>
    <w:rsid w:val="00AF4940"/>
    <w:rsid w:val="00B65FB9"/>
    <w:rsid w:val="00B7299C"/>
    <w:rsid w:val="00B75595"/>
    <w:rsid w:val="00BE138B"/>
    <w:rsid w:val="00CA616E"/>
    <w:rsid w:val="00CC0E4E"/>
    <w:rsid w:val="00D86C95"/>
    <w:rsid w:val="00DA15D5"/>
    <w:rsid w:val="00E2021B"/>
    <w:rsid w:val="00E75D38"/>
    <w:rsid w:val="00E848C8"/>
    <w:rsid w:val="00F007A2"/>
    <w:rsid w:val="00F075CE"/>
    <w:rsid w:val="00F52028"/>
    <w:rsid w:val="00F5466C"/>
    <w:rsid w:val="00F5676D"/>
    <w:rsid w:val="00F61AEB"/>
    <w:rsid w:val="00FB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C499F"/>
  <w15:docId w15:val="{1A0FBFA4-318E-465D-A276-BE97F2C72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00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link w:val="Cmsor1Char"/>
    <w:qFormat/>
    <w:rsid w:val="002167F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AF494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Textbody">
    <w:name w:val="Text body"/>
    <w:basedOn w:val="Norml"/>
    <w:rsid w:val="00F007A2"/>
    <w:pPr>
      <w:suppressAutoHyphens/>
      <w:autoSpaceDN w:val="0"/>
      <w:jc w:val="both"/>
      <w:textAlignment w:val="baseline"/>
    </w:pPr>
    <w:rPr>
      <w:kern w:val="3"/>
      <w:lang w:eastAsia="zh-CN"/>
    </w:rPr>
  </w:style>
  <w:style w:type="paragraph" w:customStyle="1" w:styleId="Default">
    <w:name w:val="Default"/>
    <w:rsid w:val="00F007A2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customStyle="1" w:styleId="Standard">
    <w:name w:val="Standard"/>
    <w:rsid w:val="00F007A2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Listaszerbekezds">
    <w:name w:val="List Paragraph"/>
    <w:basedOn w:val="Norml"/>
    <w:qFormat/>
    <w:rsid w:val="00F007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zvegtrzs">
    <w:name w:val="Body Text"/>
    <w:basedOn w:val="Norml"/>
    <w:link w:val="SzvegtrzsChar"/>
    <w:rsid w:val="00F007A2"/>
    <w:pPr>
      <w:jc w:val="both"/>
    </w:pPr>
  </w:style>
  <w:style w:type="character" w:customStyle="1" w:styleId="SzvegtrzsChar">
    <w:name w:val="Szövegtörzs Char"/>
    <w:basedOn w:val="Bekezdsalapbettpusa"/>
    <w:link w:val="Szvegtrzs"/>
    <w:rsid w:val="00F007A2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Heading41">
    <w:name w:val="Heading 41"/>
    <w:basedOn w:val="Standard"/>
    <w:next w:val="Textbody"/>
    <w:rsid w:val="00F007A2"/>
    <w:pPr>
      <w:keepNext/>
      <w:autoSpaceDN w:val="0"/>
      <w:spacing w:before="240" w:after="60"/>
      <w:outlineLvl w:val="3"/>
    </w:pPr>
    <w:rPr>
      <w:b/>
      <w:bCs/>
      <w:kern w:val="3"/>
      <w:sz w:val="28"/>
      <w:szCs w:val="28"/>
      <w:lang w:eastAsia="hu-HU"/>
    </w:rPr>
  </w:style>
  <w:style w:type="character" w:customStyle="1" w:styleId="Cmsor1Char">
    <w:name w:val="Címsor 1 Char"/>
    <w:basedOn w:val="Bekezdsalapbettpusa"/>
    <w:link w:val="Cmsor1"/>
    <w:rsid w:val="002167F2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NormlWeb">
    <w:name w:val="Normal (Web)"/>
    <w:basedOn w:val="Norml"/>
    <w:rsid w:val="002167F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szakasz-jel">
    <w:name w:val="szakasz-jel"/>
    <w:basedOn w:val="Bekezdsalapbettpusa"/>
    <w:rsid w:val="00F5466C"/>
  </w:style>
  <w:style w:type="character" w:styleId="Hiperhivatkozs">
    <w:name w:val="Hyperlink"/>
    <w:basedOn w:val="Bekezdsalapbettpusa"/>
    <w:uiPriority w:val="99"/>
    <w:semiHidden/>
    <w:unhideWhenUsed/>
    <w:rsid w:val="00F5466C"/>
    <w:rPr>
      <w:color w:val="0000FF"/>
      <w:u w:val="single"/>
    </w:rPr>
  </w:style>
  <w:style w:type="character" w:customStyle="1" w:styleId="Cmsor2Char">
    <w:name w:val="Címsor 2 Char"/>
    <w:basedOn w:val="Bekezdsalapbettpusa"/>
    <w:link w:val="Cmsor2"/>
    <w:uiPriority w:val="9"/>
    <w:rsid w:val="00AF494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7048F6"/>
    <w:rPr>
      <w:rFonts w:ascii="Calibri" w:eastAsia="Calibri" w:hAnsi="Calibri" w:cs="Calibri"/>
      <w:sz w:val="20"/>
      <w:szCs w:val="20"/>
      <w:lang w:eastAsia="en-US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7048F6"/>
    <w:rPr>
      <w:rFonts w:ascii="Calibri" w:eastAsia="Calibri" w:hAnsi="Calibri" w:cs="Calibri"/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7048F6"/>
    <w:rPr>
      <w:vertAlign w:val="superscript"/>
    </w:rPr>
  </w:style>
  <w:style w:type="character" w:styleId="Kiemels2">
    <w:name w:val="Strong"/>
    <w:basedOn w:val="Bekezdsalapbettpusa"/>
    <w:uiPriority w:val="22"/>
    <w:qFormat/>
    <w:rsid w:val="00302AD7"/>
    <w:rPr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050F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050FF"/>
    <w:rPr>
      <w:rFonts w:ascii="Segoe UI" w:eastAsia="Times New Roman" w:hAnsi="Segoe UI" w:cs="Segoe UI"/>
      <w:sz w:val="18"/>
      <w:szCs w:val="18"/>
      <w:lang w:eastAsia="hu-HU"/>
    </w:rPr>
  </w:style>
  <w:style w:type="paragraph" w:customStyle="1" w:styleId="Heading">
    <w:name w:val="Heading"/>
    <w:basedOn w:val="Norml"/>
    <w:next w:val="Szvegtrzs"/>
    <w:qFormat/>
    <w:rsid w:val="0021522F"/>
    <w:pPr>
      <w:keepNext/>
      <w:suppressAutoHyphens/>
      <w:spacing w:before="240" w:after="120"/>
    </w:pPr>
    <w:rPr>
      <w:rFonts w:ascii="Liberation Sans" w:eastAsia="Noto Sans CJK SC Regular" w:hAnsi="Liberation Sans" w:cs="FreeSans"/>
      <w:kern w:val="2"/>
      <w:sz w:val="28"/>
      <w:szCs w:val="28"/>
      <w:lang w:eastAsia="zh-CN" w:bidi="hi-IN"/>
    </w:rPr>
  </w:style>
  <w:style w:type="paragraph" w:styleId="llb">
    <w:name w:val="footer"/>
    <w:basedOn w:val="Norml"/>
    <w:link w:val="llbChar"/>
    <w:rsid w:val="00FB00DA"/>
    <w:pPr>
      <w:suppressLineNumbers/>
      <w:tabs>
        <w:tab w:val="center" w:pos="4819"/>
        <w:tab w:val="right" w:pos="9638"/>
      </w:tabs>
      <w:suppressAutoHyphens/>
    </w:pPr>
    <w:rPr>
      <w:rFonts w:eastAsia="Noto Sans CJK SC Regular" w:cs="FreeSans"/>
      <w:kern w:val="2"/>
      <w:lang w:eastAsia="zh-CN" w:bidi="hi-IN"/>
    </w:rPr>
  </w:style>
  <w:style w:type="character" w:customStyle="1" w:styleId="llbChar">
    <w:name w:val="Élőláb Char"/>
    <w:basedOn w:val="Bekezdsalapbettpusa"/>
    <w:link w:val="llb"/>
    <w:rsid w:val="00FB00DA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87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16</Pages>
  <Words>3437</Words>
  <Characters>23719</Characters>
  <Application>Microsoft Office Word</Application>
  <DocSecurity>0</DocSecurity>
  <Lines>197</Lines>
  <Paragraphs>54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titzeva</dc:creator>
  <cp:lastModifiedBy>OrbanLaura</cp:lastModifiedBy>
  <cp:revision>6</cp:revision>
  <cp:lastPrinted>2022-05-12T11:23:00Z</cp:lastPrinted>
  <dcterms:created xsi:type="dcterms:W3CDTF">2024-11-14T07:48:00Z</dcterms:created>
  <dcterms:modified xsi:type="dcterms:W3CDTF">2024-11-15T11:41:00Z</dcterms:modified>
</cp:coreProperties>
</file>